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C649" w14:textId="1D757191" w:rsidR="009660BB" w:rsidRDefault="001573EB">
      <w:pPr>
        <w:pStyle w:val="Standard"/>
        <w:widowControl w:val="0"/>
        <w:spacing w:after="0" w:line="240" w:lineRule="auto"/>
        <w:jc w:val="center"/>
        <w:rPr>
          <w:rFonts w:ascii="Sylfaen" w:hAnsi="Sylfaen" w:cs="Sylfaen"/>
          <w:b/>
          <w:bCs/>
          <w:sz w:val="28"/>
          <w:szCs w:val="28"/>
        </w:rPr>
      </w:pPr>
      <w:r>
        <w:rPr>
          <w:rFonts w:ascii="Sylfaen" w:hAnsi="Sylfaen" w:cs="Sylfaen"/>
          <w:b/>
          <w:bCs/>
          <w:sz w:val="28"/>
          <w:szCs w:val="28"/>
        </w:rPr>
        <w:t>Youth Beekeeping Scholarship Program</w:t>
      </w:r>
    </w:p>
    <w:p w14:paraId="0AEF931F" w14:textId="17ADBC2A" w:rsidR="009660BB" w:rsidRDefault="001573EB">
      <w:pPr>
        <w:pStyle w:val="Standard"/>
        <w:widowControl w:val="0"/>
        <w:spacing w:after="0" w:line="240" w:lineRule="auto"/>
        <w:ind w:left="720" w:hanging="720"/>
        <w:jc w:val="center"/>
        <w:rPr>
          <w:rFonts w:ascii="Sylfaen" w:hAnsi="Sylfaen" w:cs="Sylfaen"/>
          <w:sz w:val="20"/>
          <w:szCs w:val="20"/>
        </w:rPr>
      </w:pPr>
      <w:r>
        <w:rPr>
          <w:rFonts w:ascii="Sylfaen" w:hAnsi="Sylfaen" w:cs="Sylfaen"/>
          <w:sz w:val="20"/>
          <w:szCs w:val="20"/>
        </w:rPr>
        <w:t>Sponsored by the Iowa Honey Producers Association (IHPA)</w:t>
      </w:r>
    </w:p>
    <w:p w14:paraId="23EBD35F" w14:textId="59EEE4E0" w:rsidR="009660BB" w:rsidRDefault="001573EB">
      <w:pPr>
        <w:pStyle w:val="Standard"/>
        <w:widowControl w:val="0"/>
        <w:spacing w:after="0" w:line="240" w:lineRule="auto"/>
        <w:ind w:left="720" w:hanging="720"/>
        <w:jc w:val="center"/>
        <w:rPr>
          <w:rFonts w:ascii="Sylfaen" w:hAnsi="Sylfaen" w:cs="Sylfaen"/>
          <w:b/>
          <w:bCs/>
          <w:sz w:val="28"/>
          <w:szCs w:val="28"/>
          <w:u w:val="single"/>
        </w:rPr>
      </w:pPr>
      <w:r>
        <w:rPr>
          <w:rFonts w:ascii="Sylfaen" w:hAnsi="Sylfaen" w:cs="Sylfaen"/>
          <w:b/>
          <w:bCs/>
          <w:sz w:val="28"/>
          <w:szCs w:val="28"/>
          <w:u w:val="single"/>
        </w:rPr>
        <w:t>Application</w:t>
      </w:r>
    </w:p>
    <w:p w14:paraId="2918A573" w14:textId="5211D155" w:rsidR="009660BB" w:rsidRDefault="009660BB">
      <w:pPr>
        <w:pStyle w:val="Standard"/>
        <w:widowControl w:val="0"/>
        <w:spacing w:after="0" w:line="240" w:lineRule="auto"/>
        <w:ind w:left="720" w:hanging="720"/>
        <w:jc w:val="center"/>
        <w:rPr>
          <w:rFonts w:ascii="Sylfaen" w:hAnsi="Sylfaen" w:cs="Sylfaen"/>
          <w:sz w:val="24"/>
          <w:szCs w:val="24"/>
        </w:rPr>
      </w:pPr>
    </w:p>
    <w:tbl>
      <w:tblPr>
        <w:tblW w:w="11040" w:type="dxa"/>
        <w:tblInd w:w="-108" w:type="dxa"/>
        <w:tblLayout w:type="fixed"/>
        <w:tblCellMar>
          <w:left w:w="10" w:type="dxa"/>
          <w:right w:w="10" w:type="dxa"/>
        </w:tblCellMar>
        <w:tblLook w:val="0000" w:firstRow="0" w:lastRow="0" w:firstColumn="0" w:lastColumn="0" w:noHBand="0" w:noVBand="0"/>
      </w:tblPr>
      <w:tblGrid>
        <w:gridCol w:w="6768"/>
        <w:gridCol w:w="4137"/>
        <w:gridCol w:w="135"/>
      </w:tblGrid>
      <w:tr w:rsidR="009660BB" w14:paraId="2789BC8B" w14:textId="77777777" w:rsidTr="009919E1">
        <w:trPr>
          <w:trHeight w:val="427"/>
        </w:trPr>
        <w:tc>
          <w:tcPr>
            <w:tcW w:w="6768" w:type="dxa"/>
            <w:tcBorders>
              <w:bottom w:val="single" w:sz="4" w:space="0" w:color="00000A"/>
            </w:tcBorders>
            <w:tcMar>
              <w:top w:w="0" w:type="dxa"/>
              <w:left w:w="108" w:type="dxa"/>
              <w:bottom w:w="0" w:type="dxa"/>
              <w:right w:w="108" w:type="dxa"/>
            </w:tcMar>
          </w:tcPr>
          <w:p w14:paraId="319000A0" w14:textId="777C3741" w:rsidR="009660BB" w:rsidRDefault="001573EB">
            <w:pPr>
              <w:pStyle w:val="Standard"/>
              <w:widowControl w:val="0"/>
              <w:spacing w:after="0" w:line="240" w:lineRule="auto"/>
              <w:rPr>
                <w:rFonts w:ascii="Sylfaen" w:hAnsi="Sylfaen" w:cs="Sylfaen"/>
                <w:sz w:val="28"/>
                <w:szCs w:val="28"/>
              </w:rPr>
            </w:pPr>
            <w:r>
              <w:rPr>
                <w:rFonts w:ascii="Sylfaen" w:hAnsi="Sylfaen" w:cs="Sylfaen"/>
                <w:sz w:val="28"/>
                <w:szCs w:val="28"/>
              </w:rPr>
              <w:t>Name</w:t>
            </w:r>
          </w:p>
        </w:tc>
        <w:tc>
          <w:tcPr>
            <w:tcW w:w="4137" w:type="dxa"/>
            <w:tcBorders>
              <w:left w:val="single" w:sz="4" w:space="0" w:color="00000A"/>
              <w:bottom w:val="single" w:sz="4" w:space="0" w:color="00000A"/>
            </w:tcBorders>
            <w:tcMar>
              <w:top w:w="0" w:type="dxa"/>
              <w:left w:w="108" w:type="dxa"/>
              <w:bottom w:w="0" w:type="dxa"/>
              <w:right w:w="108" w:type="dxa"/>
            </w:tcMar>
          </w:tcPr>
          <w:p w14:paraId="7C74B76A" w14:textId="77777777" w:rsidR="009660BB" w:rsidRDefault="001573EB">
            <w:pPr>
              <w:pStyle w:val="Standard"/>
              <w:widowControl w:val="0"/>
              <w:spacing w:after="0" w:line="240" w:lineRule="auto"/>
              <w:rPr>
                <w:rFonts w:ascii="Sylfaen" w:hAnsi="Sylfaen" w:cs="Sylfaen"/>
                <w:sz w:val="28"/>
                <w:szCs w:val="28"/>
              </w:rPr>
            </w:pPr>
            <w:r>
              <w:rPr>
                <w:rFonts w:ascii="Sylfaen" w:hAnsi="Sylfaen" w:cs="Sylfaen"/>
                <w:sz w:val="28"/>
                <w:szCs w:val="28"/>
              </w:rPr>
              <w:t>Date of Birth</w:t>
            </w:r>
          </w:p>
        </w:tc>
        <w:tc>
          <w:tcPr>
            <w:tcW w:w="135" w:type="dxa"/>
          </w:tcPr>
          <w:p w14:paraId="24AD4DAD" w14:textId="77777777" w:rsidR="009660BB" w:rsidRDefault="009660BB">
            <w:pPr>
              <w:pStyle w:val="Standard"/>
            </w:pPr>
          </w:p>
        </w:tc>
      </w:tr>
      <w:tr w:rsidR="009660BB" w14:paraId="6D2A5185" w14:textId="77777777" w:rsidTr="004E111A">
        <w:trPr>
          <w:trHeight w:val="410"/>
        </w:trPr>
        <w:tc>
          <w:tcPr>
            <w:tcW w:w="6768" w:type="dxa"/>
            <w:tcBorders>
              <w:top w:val="single" w:sz="4" w:space="0" w:color="00000A"/>
              <w:bottom w:val="single" w:sz="4" w:space="0" w:color="00000A"/>
            </w:tcBorders>
            <w:tcMar>
              <w:top w:w="0" w:type="dxa"/>
              <w:left w:w="108" w:type="dxa"/>
              <w:bottom w:w="0" w:type="dxa"/>
              <w:right w:w="108" w:type="dxa"/>
            </w:tcMar>
          </w:tcPr>
          <w:p w14:paraId="6A12DA0A" w14:textId="79F7635A" w:rsidR="009660BB" w:rsidRDefault="001573EB">
            <w:pPr>
              <w:pStyle w:val="Standard"/>
              <w:widowControl w:val="0"/>
              <w:spacing w:after="0" w:line="240" w:lineRule="auto"/>
              <w:rPr>
                <w:rFonts w:ascii="Sylfaen" w:hAnsi="Sylfaen" w:cs="Sylfaen"/>
                <w:sz w:val="28"/>
                <w:szCs w:val="28"/>
              </w:rPr>
            </w:pPr>
            <w:r>
              <w:rPr>
                <w:rFonts w:ascii="Sylfaen" w:hAnsi="Sylfaen" w:cs="Sylfaen"/>
                <w:sz w:val="28"/>
                <w:szCs w:val="28"/>
              </w:rPr>
              <w:t>Address</w:t>
            </w:r>
          </w:p>
        </w:tc>
        <w:tc>
          <w:tcPr>
            <w:tcW w:w="4272" w:type="dxa"/>
            <w:gridSpan w:val="2"/>
            <w:tcBorders>
              <w:top w:val="single" w:sz="4" w:space="0" w:color="00000A"/>
              <w:left w:val="single" w:sz="4" w:space="0" w:color="00000A"/>
              <w:bottom w:val="single" w:sz="4" w:space="0" w:color="00000A"/>
            </w:tcBorders>
            <w:tcMar>
              <w:top w:w="0" w:type="dxa"/>
              <w:left w:w="108" w:type="dxa"/>
              <w:bottom w:w="0" w:type="dxa"/>
              <w:right w:w="108" w:type="dxa"/>
            </w:tcMar>
          </w:tcPr>
          <w:p w14:paraId="70439EA7" w14:textId="3FA01ED0" w:rsidR="009660BB" w:rsidRDefault="001573EB">
            <w:pPr>
              <w:pStyle w:val="Standard"/>
              <w:widowControl w:val="0"/>
              <w:spacing w:after="0" w:line="240" w:lineRule="auto"/>
              <w:rPr>
                <w:rFonts w:ascii="Sylfaen" w:hAnsi="Sylfaen" w:cs="Sylfaen"/>
                <w:sz w:val="28"/>
                <w:szCs w:val="28"/>
              </w:rPr>
            </w:pPr>
            <w:r>
              <w:rPr>
                <w:rFonts w:ascii="Sylfaen" w:hAnsi="Sylfaen" w:cs="Sylfaen"/>
                <w:sz w:val="28"/>
                <w:szCs w:val="28"/>
              </w:rPr>
              <w:t>City</w:t>
            </w:r>
            <w:r w:rsidR="004E111A">
              <w:rPr>
                <w:rFonts w:ascii="Sylfaen" w:hAnsi="Sylfaen" w:cs="Sylfaen"/>
                <w:sz w:val="28"/>
                <w:szCs w:val="28"/>
              </w:rPr>
              <w:t>/Zip</w:t>
            </w:r>
          </w:p>
        </w:tc>
      </w:tr>
    </w:tbl>
    <w:p w14:paraId="0B86480A" w14:textId="57D7E2CC" w:rsidR="009660BB" w:rsidRDefault="009660BB">
      <w:pPr>
        <w:pStyle w:val="Standard"/>
        <w:widowControl w:val="0"/>
        <w:spacing w:after="0" w:line="240" w:lineRule="auto"/>
        <w:rPr>
          <w:rFonts w:ascii="Sylfaen" w:hAnsi="Sylfaen" w:cs="Sylfaen"/>
          <w:sz w:val="28"/>
          <w:szCs w:val="28"/>
        </w:rPr>
      </w:pPr>
    </w:p>
    <w:tbl>
      <w:tblPr>
        <w:tblW w:w="11060" w:type="dxa"/>
        <w:tblInd w:w="-108" w:type="dxa"/>
        <w:tblLayout w:type="fixed"/>
        <w:tblCellMar>
          <w:left w:w="10" w:type="dxa"/>
          <w:right w:w="10" w:type="dxa"/>
        </w:tblCellMar>
        <w:tblLook w:val="0000" w:firstRow="0" w:lastRow="0" w:firstColumn="0" w:lastColumn="0" w:noHBand="0" w:noVBand="0"/>
      </w:tblPr>
      <w:tblGrid>
        <w:gridCol w:w="4074"/>
        <w:gridCol w:w="6986"/>
      </w:tblGrid>
      <w:tr w:rsidR="009660BB" w14:paraId="46B0E25E" w14:textId="77777777">
        <w:trPr>
          <w:trHeight w:val="419"/>
        </w:trPr>
        <w:tc>
          <w:tcPr>
            <w:tcW w:w="4074" w:type="dxa"/>
            <w:tcMar>
              <w:top w:w="0" w:type="dxa"/>
              <w:left w:w="108" w:type="dxa"/>
              <w:bottom w:w="0" w:type="dxa"/>
              <w:right w:w="108" w:type="dxa"/>
            </w:tcMar>
          </w:tcPr>
          <w:p w14:paraId="398670B0" w14:textId="77777777" w:rsidR="009660BB" w:rsidRDefault="001573EB">
            <w:pPr>
              <w:pStyle w:val="Standard"/>
              <w:widowControl w:val="0"/>
              <w:spacing w:after="0" w:line="240" w:lineRule="auto"/>
              <w:rPr>
                <w:rFonts w:ascii="Sylfaen" w:hAnsi="Sylfaen" w:cs="Sylfaen"/>
                <w:sz w:val="28"/>
                <w:szCs w:val="28"/>
                <w:u w:val="single"/>
              </w:rPr>
            </w:pPr>
            <w:r>
              <w:rPr>
                <w:rFonts w:ascii="Sylfaen" w:hAnsi="Sylfaen" w:cs="Sylfaen"/>
                <w:sz w:val="28"/>
                <w:szCs w:val="28"/>
                <w:u w:val="single"/>
              </w:rPr>
              <w:t>Phone______________________</w:t>
            </w:r>
          </w:p>
        </w:tc>
        <w:tc>
          <w:tcPr>
            <w:tcW w:w="6986" w:type="dxa"/>
            <w:tcBorders>
              <w:left w:val="single" w:sz="4" w:space="0" w:color="00000A"/>
            </w:tcBorders>
            <w:tcMar>
              <w:top w:w="0" w:type="dxa"/>
              <w:left w:w="108" w:type="dxa"/>
              <w:bottom w:w="0" w:type="dxa"/>
              <w:right w:w="108" w:type="dxa"/>
            </w:tcMar>
          </w:tcPr>
          <w:p w14:paraId="759DED98" w14:textId="77777777" w:rsidR="009660BB" w:rsidRDefault="001573EB">
            <w:pPr>
              <w:pStyle w:val="Standard"/>
              <w:widowControl w:val="0"/>
              <w:spacing w:after="0" w:line="240" w:lineRule="auto"/>
              <w:ind w:right="-135"/>
              <w:rPr>
                <w:rFonts w:ascii="Sylfaen" w:hAnsi="Sylfaen" w:cs="Sylfaen"/>
                <w:sz w:val="28"/>
                <w:szCs w:val="28"/>
                <w:u w:val="single"/>
              </w:rPr>
            </w:pPr>
            <w:r>
              <w:rPr>
                <w:rFonts w:ascii="Sylfaen" w:hAnsi="Sylfaen" w:cs="Sylfaen"/>
                <w:sz w:val="28"/>
                <w:szCs w:val="28"/>
                <w:u w:val="single"/>
              </w:rPr>
              <w:t>Parent or Guardian_________________________________</w:t>
            </w:r>
          </w:p>
        </w:tc>
      </w:tr>
      <w:tr w:rsidR="009660BB" w14:paraId="34008CE0" w14:textId="77777777">
        <w:trPr>
          <w:trHeight w:val="402"/>
        </w:trPr>
        <w:tc>
          <w:tcPr>
            <w:tcW w:w="4074" w:type="dxa"/>
            <w:tcBorders>
              <w:bottom w:val="single" w:sz="4" w:space="0" w:color="00000A"/>
            </w:tcBorders>
            <w:tcMar>
              <w:top w:w="0" w:type="dxa"/>
              <w:left w:w="108" w:type="dxa"/>
              <w:bottom w:w="0" w:type="dxa"/>
              <w:right w:w="108" w:type="dxa"/>
            </w:tcMar>
          </w:tcPr>
          <w:p w14:paraId="0AE91D9F" w14:textId="7038715C" w:rsidR="009660BB" w:rsidRDefault="001573EB">
            <w:pPr>
              <w:pStyle w:val="Standard"/>
              <w:widowControl w:val="0"/>
              <w:spacing w:after="0" w:line="240" w:lineRule="auto"/>
              <w:rPr>
                <w:rFonts w:ascii="Sylfaen" w:hAnsi="Sylfaen" w:cs="Sylfaen"/>
                <w:sz w:val="28"/>
                <w:szCs w:val="28"/>
              </w:rPr>
            </w:pPr>
            <w:r>
              <w:rPr>
                <w:rFonts w:ascii="Sylfaen" w:hAnsi="Sylfaen" w:cs="Sylfaen"/>
                <w:sz w:val="28"/>
                <w:szCs w:val="28"/>
              </w:rPr>
              <w:t>E-mail</w:t>
            </w:r>
          </w:p>
        </w:tc>
        <w:tc>
          <w:tcPr>
            <w:tcW w:w="6986" w:type="dxa"/>
            <w:tcBorders>
              <w:left w:val="single" w:sz="4" w:space="0" w:color="00000A"/>
              <w:bottom w:val="single" w:sz="4" w:space="0" w:color="00000A"/>
            </w:tcBorders>
            <w:tcMar>
              <w:top w:w="0" w:type="dxa"/>
              <w:left w:w="108" w:type="dxa"/>
              <w:bottom w:w="0" w:type="dxa"/>
              <w:right w:w="108" w:type="dxa"/>
            </w:tcMar>
          </w:tcPr>
          <w:p w14:paraId="2C221EB3" w14:textId="77777777" w:rsidR="009660BB" w:rsidRDefault="001573EB">
            <w:pPr>
              <w:pStyle w:val="Standard"/>
              <w:widowControl w:val="0"/>
              <w:spacing w:after="0" w:line="240" w:lineRule="auto"/>
              <w:rPr>
                <w:rFonts w:ascii="Sylfaen" w:hAnsi="Sylfaen" w:cs="Sylfaen"/>
                <w:sz w:val="28"/>
                <w:szCs w:val="28"/>
              </w:rPr>
            </w:pPr>
            <w:r>
              <w:rPr>
                <w:rFonts w:ascii="Sylfaen" w:hAnsi="Sylfaen" w:cs="Sylfaen"/>
                <w:sz w:val="28"/>
                <w:szCs w:val="28"/>
              </w:rPr>
              <w:t>Phone                       E-mail</w:t>
            </w:r>
          </w:p>
        </w:tc>
      </w:tr>
    </w:tbl>
    <w:p w14:paraId="14292AAB" w14:textId="77777777" w:rsidR="009660BB" w:rsidRDefault="009660BB">
      <w:pPr>
        <w:pStyle w:val="Standard"/>
        <w:widowControl w:val="0"/>
        <w:spacing w:after="0" w:line="240" w:lineRule="auto"/>
        <w:rPr>
          <w:rFonts w:ascii="Sylfaen" w:hAnsi="Sylfaen" w:cs="Sylfaen"/>
          <w:sz w:val="24"/>
          <w:szCs w:val="24"/>
        </w:rPr>
      </w:pPr>
    </w:p>
    <w:p w14:paraId="0A56ABEE" w14:textId="0F2D51CA" w:rsidR="009660BB" w:rsidRDefault="001573EB">
      <w:pPr>
        <w:pStyle w:val="Standard"/>
        <w:widowControl w:val="0"/>
        <w:spacing w:after="0" w:line="240" w:lineRule="auto"/>
      </w:pPr>
      <w:r>
        <w:rPr>
          <w:rFonts w:ascii="Sylfaen" w:hAnsi="Sylfaen" w:cs="Sylfaen"/>
          <w:b/>
          <w:bCs/>
          <w:sz w:val="28"/>
          <w:szCs w:val="28"/>
          <w:u w:val="single"/>
        </w:rPr>
        <w:t>Please use a separate page to attach</w:t>
      </w:r>
      <w:r>
        <w:rPr>
          <w:rFonts w:ascii="Sylfaen" w:hAnsi="Sylfaen" w:cs="Sylfaen"/>
          <w:b/>
          <w:bCs/>
          <w:sz w:val="28"/>
          <w:szCs w:val="28"/>
        </w:rPr>
        <w:t xml:space="preserve"> a summary of your involvement in school, community, church, and other youth or civic organizations.</w:t>
      </w:r>
    </w:p>
    <w:p w14:paraId="3A0E79B7" w14:textId="77777777" w:rsidR="009660BB" w:rsidRDefault="009660BB">
      <w:pPr>
        <w:pStyle w:val="Standard"/>
        <w:widowControl w:val="0"/>
        <w:spacing w:after="0" w:line="240" w:lineRule="auto"/>
        <w:rPr>
          <w:rFonts w:ascii="Sylfaen" w:hAnsi="Sylfaen" w:cs="Sylfaen"/>
          <w:sz w:val="24"/>
          <w:szCs w:val="24"/>
        </w:rPr>
      </w:pPr>
    </w:p>
    <w:p w14:paraId="58603A6B" w14:textId="7D0F002D" w:rsidR="009660BB" w:rsidRDefault="001573EB">
      <w:pPr>
        <w:pStyle w:val="Standard"/>
        <w:widowControl w:val="0"/>
        <w:spacing w:after="0" w:line="240" w:lineRule="auto"/>
      </w:pPr>
      <w:r>
        <w:rPr>
          <w:rFonts w:ascii="Sylfaen" w:hAnsi="Sylfaen" w:cs="Sylfaen"/>
          <w:sz w:val="24"/>
          <w:szCs w:val="24"/>
        </w:rPr>
        <w:t xml:space="preserve">Please </w:t>
      </w:r>
      <w:r>
        <w:rPr>
          <w:rFonts w:ascii="Sylfaen" w:hAnsi="Sylfaen" w:cs="Sylfaen"/>
          <w:b/>
          <w:sz w:val="24"/>
          <w:szCs w:val="24"/>
          <w:u w:val="single"/>
        </w:rPr>
        <w:t>write</w:t>
      </w:r>
      <w:r>
        <w:rPr>
          <w:rFonts w:ascii="Sylfaen" w:hAnsi="Sylfaen" w:cs="Sylfaen"/>
          <w:b/>
          <w:sz w:val="24"/>
          <w:szCs w:val="24"/>
        </w:rPr>
        <w:t xml:space="preserve"> </w:t>
      </w:r>
      <w:r>
        <w:rPr>
          <w:rFonts w:ascii="Sylfaen" w:hAnsi="Sylfaen" w:cs="Sylfaen"/>
          <w:sz w:val="24"/>
          <w:szCs w:val="24"/>
        </w:rPr>
        <w:t>a brief paragraph on why you are interested in bees and beekeeping, and what you hope to accomplish if you are chosen as a Youth Beekeeping Scholar.</w:t>
      </w:r>
    </w:p>
    <w:tbl>
      <w:tblPr>
        <w:tblW w:w="10942" w:type="dxa"/>
        <w:tblInd w:w="-108" w:type="dxa"/>
        <w:tblLayout w:type="fixed"/>
        <w:tblCellMar>
          <w:left w:w="10" w:type="dxa"/>
          <w:right w:w="10" w:type="dxa"/>
        </w:tblCellMar>
        <w:tblLook w:val="0000" w:firstRow="0" w:lastRow="0" w:firstColumn="0" w:lastColumn="0" w:noHBand="0" w:noVBand="0"/>
      </w:tblPr>
      <w:tblGrid>
        <w:gridCol w:w="10942"/>
      </w:tblGrid>
      <w:tr w:rsidR="009660BB" w14:paraId="760FB391" w14:textId="77777777">
        <w:trPr>
          <w:trHeight w:val="361"/>
        </w:trPr>
        <w:tc>
          <w:tcPr>
            <w:tcW w:w="10942" w:type="dxa"/>
            <w:tcBorders>
              <w:bottom w:val="single" w:sz="4" w:space="0" w:color="00000A"/>
            </w:tcBorders>
            <w:tcMar>
              <w:top w:w="0" w:type="dxa"/>
              <w:left w:w="108" w:type="dxa"/>
              <w:bottom w:w="0" w:type="dxa"/>
              <w:right w:w="108" w:type="dxa"/>
            </w:tcMar>
          </w:tcPr>
          <w:p w14:paraId="7EAE0C02" w14:textId="3BFA0FEE" w:rsidR="009660BB" w:rsidRDefault="009660BB">
            <w:pPr>
              <w:pStyle w:val="Standard"/>
              <w:widowControl w:val="0"/>
              <w:spacing w:after="0" w:line="240" w:lineRule="auto"/>
              <w:rPr>
                <w:rFonts w:ascii="Sylfaen" w:hAnsi="Sylfaen" w:cs="Sylfaen"/>
                <w:sz w:val="24"/>
                <w:szCs w:val="24"/>
              </w:rPr>
            </w:pPr>
          </w:p>
        </w:tc>
      </w:tr>
      <w:tr w:rsidR="009660BB" w14:paraId="727B8228"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5368B1D8" w14:textId="22D4E711" w:rsidR="009660BB" w:rsidRDefault="009660BB">
            <w:pPr>
              <w:pStyle w:val="Standard"/>
              <w:widowControl w:val="0"/>
              <w:spacing w:after="0" w:line="240" w:lineRule="auto"/>
              <w:rPr>
                <w:rFonts w:ascii="Sylfaen" w:hAnsi="Sylfaen" w:cs="Sylfaen"/>
                <w:sz w:val="24"/>
                <w:szCs w:val="24"/>
              </w:rPr>
            </w:pPr>
          </w:p>
        </w:tc>
      </w:tr>
      <w:tr w:rsidR="009660BB" w14:paraId="539F2B7E"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073D3ECE" w14:textId="0537DB7C" w:rsidR="009660BB" w:rsidRDefault="009660BB">
            <w:pPr>
              <w:pStyle w:val="Standard"/>
              <w:widowControl w:val="0"/>
              <w:spacing w:after="0" w:line="240" w:lineRule="auto"/>
              <w:rPr>
                <w:rFonts w:ascii="Sylfaen" w:hAnsi="Sylfaen" w:cs="Sylfaen"/>
                <w:sz w:val="24"/>
                <w:szCs w:val="24"/>
              </w:rPr>
            </w:pPr>
          </w:p>
        </w:tc>
      </w:tr>
      <w:tr w:rsidR="009660BB" w14:paraId="6CCB97B2"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1C5465A1" w14:textId="69649824" w:rsidR="009660BB" w:rsidRDefault="009660BB">
            <w:pPr>
              <w:pStyle w:val="Standard"/>
              <w:widowControl w:val="0"/>
              <w:spacing w:after="0" w:line="240" w:lineRule="auto"/>
              <w:rPr>
                <w:rFonts w:ascii="Sylfaen" w:hAnsi="Sylfaen" w:cs="Sylfaen"/>
                <w:sz w:val="24"/>
                <w:szCs w:val="24"/>
              </w:rPr>
            </w:pPr>
          </w:p>
        </w:tc>
      </w:tr>
      <w:tr w:rsidR="009660BB" w14:paraId="3AD6B679"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59876912" w14:textId="4A01B759" w:rsidR="009660BB" w:rsidRDefault="009660BB">
            <w:pPr>
              <w:pStyle w:val="Standard"/>
              <w:widowControl w:val="0"/>
              <w:spacing w:after="0" w:line="240" w:lineRule="auto"/>
              <w:rPr>
                <w:rFonts w:ascii="Sylfaen" w:hAnsi="Sylfaen" w:cs="Sylfaen"/>
                <w:sz w:val="24"/>
                <w:szCs w:val="24"/>
              </w:rPr>
            </w:pPr>
          </w:p>
        </w:tc>
      </w:tr>
      <w:tr w:rsidR="009660BB" w14:paraId="106D8F9A"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5A231F1D" w14:textId="4AF28E84" w:rsidR="009660BB" w:rsidRDefault="009660BB">
            <w:pPr>
              <w:pStyle w:val="Standard"/>
              <w:widowControl w:val="0"/>
              <w:spacing w:after="0" w:line="240" w:lineRule="auto"/>
              <w:rPr>
                <w:rFonts w:ascii="Sylfaen" w:hAnsi="Sylfaen" w:cs="Sylfaen"/>
                <w:sz w:val="24"/>
                <w:szCs w:val="24"/>
              </w:rPr>
            </w:pPr>
          </w:p>
        </w:tc>
      </w:tr>
      <w:tr w:rsidR="009660BB" w14:paraId="42525AFB"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562AC848" w14:textId="194DC863" w:rsidR="009660BB" w:rsidRDefault="009660BB">
            <w:pPr>
              <w:pStyle w:val="Standard"/>
              <w:widowControl w:val="0"/>
              <w:spacing w:after="0" w:line="240" w:lineRule="auto"/>
              <w:rPr>
                <w:rFonts w:ascii="Sylfaen" w:hAnsi="Sylfaen" w:cs="Sylfaen"/>
                <w:sz w:val="24"/>
                <w:szCs w:val="24"/>
              </w:rPr>
            </w:pPr>
          </w:p>
        </w:tc>
      </w:tr>
      <w:tr w:rsidR="009660BB" w14:paraId="7FD13538"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6C792D71" w14:textId="62107871" w:rsidR="009660BB" w:rsidRDefault="009660BB">
            <w:pPr>
              <w:pStyle w:val="Standard"/>
              <w:widowControl w:val="0"/>
              <w:spacing w:after="0" w:line="240" w:lineRule="auto"/>
              <w:rPr>
                <w:rFonts w:ascii="Sylfaen" w:hAnsi="Sylfaen" w:cs="Sylfaen"/>
                <w:sz w:val="24"/>
                <w:szCs w:val="24"/>
              </w:rPr>
            </w:pPr>
          </w:p>
        </w:tc>
      </w:tr>
      <w:tr w:rsidR="009660BB" w14:paraId="772314A0"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17F39836" w14:textId="27C8FFCC" w:rsidR="009660BB" w:rsidRDefault="009660BB">
            <w:pPr>
              <w:pStyle w:val="Standard"/>
              <w:widowControl w:val="0"/>
              <w:spacing w:after="0" w:line="240" w:lineRule="auto"/>
              <w:rPr>
                <w:rFonts w:ascii="Sylfaen" w:hAnsi="Sylfaen" w:cs="Sylfaen"/>
                <w:sz w:val="24"/>
                <w:szCs w:val="24"/>
              </w:rPr>
            </w:pPr>
          </w:p>
        </w:tc>
      </w:tr>
      <w:tr w:rsidR="009660BB" w14:paraId="4CDF7D22"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17DB2322" w14:textId="4E484CE9" w:rsidR="009660BB" w:rsidRDefault="009660BB">
            <w:pPr>
              <w:pStyle w:val="Standard"/>
              <w:widowControl w:val="0"/>
              <w:spacing w:after="0" w:line="240" w:lineRule="auto"/>
              <w:rPr>
                <w:rFonts w:ascii="Sylfaen" w:hAnsi="Sylfaen" w:cs="Sylfaen"/>
                <w:sz w:val="24"/>
                <w:szCs w:val="24"/>
              </w:rPr>
            </w:pPr>
          </w:p>
        </w:tc>
      </w:tr>
      <w:tr w:rsidR="009660BB" w14:paraId="382D59A3"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34D05A84" w14:textId="77777777" w:rsidR="009660BB" w:rsidRDefault="009660BB">
            <w:pPr>
              <w:pStyle w:val="Standard"/>
              <w:widowControl w:val="0"/>
              <w:spacing w:after="0" w:line="240" w:lineRule="auto"/>
              <w:rPr>
                <w:rFonts w:ascii="Sylfaen" w:hAnsi="Sylfaen" w:cs="Sylfaen"/>
                <w:sz w:val="24"/>
                <w:szCs w:val="24"/>
              </w:rPr>
            </w:pPr>
          </w:p>
        </w:tc>
      </w:tr>
      <w:tr w:rsidR="009660BB" w14:paraId="7D3179BB"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3ED49A55" w14:textId="77777777" w:rsidR="009660BB" w:rsidRDefault="009660BB">
            <w:pPr>
              <w:pStyle w:val="Standard"/>
              <w:widowControl w:val="0"/>
              <w:spacing w:after="0" w:line="240" w:lineRule="auto"/>
              <w:rPr>
                <w:rFonts w:ascii="Sylfaen" w:hAnsi="Sylfaen" w:cs="Sylfaen"/>
                <w:sz w:val="24"/>
                <w:szCs w:val="24"/>
              </w:rPr>
            </w:pPr>
          </w:p>
        </w:tc>
      </w:tr>
      <w:tr w:rsidR="009660BB" w14:paraId="25EE035D"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6E17E661" w14:textId="77777777" w:rsidR="009660BB" w:rsidRDefault="009660BB">
            <w:pPr>
              <w:pStyle w:val="Standard"/>
              <w:widowControl w:val="0"/>
              <w:spacing w:after="0" w:line="240" w:lineRule="auto"/>
              <w:rPr>
                <w:rFonts w:ascii="Sylfaen" w:hAnsi="Sylfaen" w:cs="Sylfaen"/>
                <w:sz w:val="24"/>
                <w:szCs w:val="24"/>
              </w:rPr>
            </w:pPr>
          </w:p>
        </w:tc>
      </w:tr>
      <w:tr w:rsidR="009660BB" w14:paraId="25AE66C5" w14:textId="77777777">
        <w:trPr>
          <w:trHeight w:val="361"/>
        </w:trPr>
        <w:tc>
          <w:tcPr>
            <w:tcW w:w="10942" w:type="dxa"/>
            <w:tcBorders>
              <w:top w:val="single" w:sz="4" w:space="0" w:color="00000A"/>
              <w:bottom w:val="single" w:sz="4" w:space="0" w:color="00000A"/>
            </w:tcBorders>
            <w:tcMar>
              <w:top w:w="0" w:type="dxa"/>
              <w:left w:w="108" w:type="dxa"/>
              <w:bottom w:w="0" w:type="dxa"/>
              <w:right w:w="108" w:type="dxa"/>
            </w:tcMar>
          </w:tcPr>
          <w:p w14:paraId="3703BE75" w14:textId="77777777" w:rsidR="009660BB" w:rsidRDefault="009660BB">
            <w:pPr>
              <w:pStyle w:val="Standard"/>
              <w:widowControl w:val="0"/>
              <w:spacing w:after="0" w:line="240" w:lineRule="auto"/>
              <w:rPr>
                <w:rFonts w:ascii="Sylfaen" w:hAnsi="Sylfaen" w:cs="Sylfaen"/>
                <w:sz w:val="24"/>
                <w:szCs w:val="24"/>
              </w:rPr>
            </w:pPr>
          </w:p>
        </w:tc>
      </w:tr>
    </w:tbl>
    <w:p w14:paraId="2EA96C5C" w14:textId="77777777" w:rsidR="009660BB" w:rsidRDefault="009660BB">
      <w:pPr>
        <w:pStyle w:val="Standard"/>
        <w:widowControl w:val="0"/>
        <w:spacing w:after="0" w:line="240" w:lineRule="auto"/>
        <w:rPr>
          <w:rFonts w:ascii="Sylfaen" w:hAnsi="Sylfaen" w:cs="Sylfaen"/>
          <w:sz w:val="24"/>
          <w:szCs w:val="24"/>
        </w:rPr>
      </w:pPr>
    </w:p>
    <w:p w14:paraId="34AEC244" w14:textId="77777777" w:rsidR="009660BB" w:rsidRDefault="001573EB">
      <w:pPr>
        <w:pStyle w:val="Standard"/>
        <w:widowControl w:val="0"/>
        <w:spacing w:after="0" w:line="240" w:lineRule="auto"/>
        <w:rPr>
          <w:rFonts w:ascii="Sylfaen" w:hAnsi="Sylfaen" w:cs="Sylfaen"/>
          <w:b/>
          <w:bCs/>
          <w:sz w:val="28"/>
          <w:szCs w:val="28"/>
          <w:u w:val="single"/>
        </w:rPr>
      </w:pPr>
      <w:r>
        <w:rPr>
          <w:rFonts w:ascii="Sylfaen" w:hAnsi="Sylfaen" w:cs="Sylfaen"/>
          <w:b/>
          <w:bCs/>
          <w:sz w:val="28"/>
          <w:szCs w:val="28"/>
          <w:u w:val="single"/>
        </w:rPr>
        <w:t>Local Media Information:</w:t>
      </w:r>
    </w:p>
    <w:p w14:paraId="2F5F7110" w14:textId="77777777" w:rsidR="009660BB" w:rsidRDefault="001573EB">
      <w:pPr>
        <w:pStyle w:val="Standard"/>
        <w:widowControl w:val="0"/>
        <w:spacing w:after="0" w:line="240" w:lineRule="auto"/>
        <w:rPr>
          <w:rFonts w:ascii="Sylfaen" w:hAnsi="Sylfaen" w:cs="Sylfaen"/>
          <w:sz w:val="24"/>
          <w:szCs w:val="24"/>
        </w:rPr>
      </w:pPr>
      <w:r>
        <w:rPr>
          <w:rFonts w:ascii="Sylfaen" w:hAnsi="Sylfaen" w:cs="Sylfaen"/>
          <w:sz w:val="24"/>
          <w:szCs w:val="24"/>
        </w:rPr>
        <w:t>Please provide the name and address and phone # of any local newspaper you wish to be contacted if</w:t>
      </w:r>
    </w:p>
    <w:p w14:paraId="7B813BCA" w14:textId="138CF500" w:rsidR="009660BB" w:rsidRDefault="001573EB">
      <w:pPr>
        <w:pStyle w:val="Standard"/>
        <w:widowControl w:val="0"/>
        <w:spacing w:after="0" w:line="240" w:lineRule="auto"/>
      </w:pPr>
      <w:r>
        <w:rPr>
          <w:rFonts w:ascii="Sylfaen" w:hAnsi="Sylfaen" w:cs="Sylfaen"/>
          <w:sz w:val="24"/>
          <w:szCs w:val="24"/>
        </w:rPr>
        <w:t xml:space="preserve">you are chosen as a Youth Beekeeping Scholar.  If none, check here.  </w:t>
      </w:r>
      <w:r>
        <w:rPr>
          <w:rFonts w:ascii="Sylfaen" w:hAnsi="Sylfaen" w:cs="Sylfaen"/>
          <w:b/>
          <w:sz w:val="24"/>
          <w:szCs w:val="24"/>
        </w:rPr>
        <w:t xml:space="preserve"> </w:t>
      </w:r>
      <w:r>
        <w:rPr>
          <w:rFonts w:ascii="Sylfaen" w:hAnsi="Sylfaen" w:cs="Sylfaen"/>
          <w:b/>
          <w:sz w:val="32"/>
          <w:szCs w:val="32"/>
        </w:rPr>
        <w:t>□</w:t>
      </w:r>
    </w:p>
    <w:tbl>
      <w:tblPr>
        <w:tblW w:w="11003" w:type="dxa"/>
        <w:tblInd w:w="-108" w:type="dxa"/>
        <w:tblLayout w:type="fixed"/>
        <w:tblCellMar>
          <w:left w:w="10" w:type="dxa"/>
          <w:right w:w="10" w:type="dxa"/>
        </w:tblCellMar>
        <w:tblLook w:val="0000" w:firstRow="0" w:lastRow="0" w:firstColumn="0" w:lastColumn="0" w:noHBand="0" w:noVBand="0"/>
      </w:tblPr>
      <w:tblGrid>
        <w:gridCol w:w="11003"/>
      </w:tblGrid>
      <w:tr w:rsidR="009660BB" w14:paraId="4BA6F5AC" w14:textId="77777777">
        <w:trPr>
          <w:trHeight w:val="407"/>
        </w:trPr>
        <w:tc>
          <w:tcPr>
            <w:tcW w:w="11003" w:type="dxa"/>
            <w:tcBorders>
              <w:bottom w:val="single" w:sz="4" w:space="0" w:color="00000A"/>
            </w:tcBorders>
            <w:tcMar>
              <w:top w:w="0" w:type="dxa"/>
              <w:left w:w="108" w:type="dxa"/>
              <w:bottom w:w="0" w:type="dxa"/>
              <w:right w:w="108" w:type="dxa"/>
            </w:tcMar>
          </w:tcPr>
          <w:p w14:paraId="27DFB171" w14:textId="77777777" w:rsidR="009660BB" w:rsidRDefault="009660BB">
            <w:pPr>
              <w:pStyle w:val="Standard"/>
              <w:widowControl w:val="0"/>
              <w:spacing w:after="0" w:line="240" w:lineRule="auto"/>
              <w:rPr>
                <w:rFonts w:ascii="Sylfaen" w:hAnsi="Sylfaen" w:cs="Sylfaen"/>
                <w:b/>
                <w:bCs/>
                <w:sz w:val="24"/>
                <w:szCs w:val="24"/>
              </w:rPr>
            </w:pPr>
          </w:p>
        </w:tc>
      </w:tr>
      <w:tr w:rsidR="009660BB" w14:paraId="260433E8" w14:textId="77777777">
        <w:trPr>
          <w:trHeight w:val="407"/>
        </w:trPr>
        <w:tc>
          <w:tcPr>
            <w:tcW w:w="11003" w:type="dxa"/>
            <w:tcBorders>
              <w:top w:val="single" w:sz="4" w:space="0" w:color="00000A"/>
              <w:bottom w:val="single" w:sz="4" w:space="0" w:color="00000A"/>
            </w:tcBorders>
            <w:tcMar>
              <w:top w:w="0" w:type="dxa"/>
              <w:left w:w="108" w:type="dxa"/>
              <w:bottom w:w="0" w:type="dxa"/>
              <w:right w:w="108" w:type="dxa"/>
            </w:tcMar>
          </w:tcPr>
          <w:p w14:paraId="5F2B951C" w14:textId="77777777" w:rsidR="009660BB" w:rsidRDefault="009660BB">
            <w:pPr>
              <w:pStyle w:val="Standard"/>
              <w:widowControl w:val="0"/>
              <w:spacing w:after="0" w:line="240" w:lineRule="auto"/>
              <w:rPr>
                <w:rFonts w:ascii="Sylfaen" w:hAnsi="Sylfaen" w:cs="Sylfaen"/>
                <w:b/>
                <w:bCs/>
                <w:sz w:val="24"/>
                <w:szCs w:val="24"/>
              </w:rPr>
            </w:pPr>
          </w:p>
        </w:tc>
      </w:tr>
      <w:tr w:rsidR="009660BB" w14:paraId="09E2292D" w14:textId="77777777">
        <w:trPr>
          <w:trHeight w:val="407"/>
        </w:trPr>
        <w:tc>
          <w:tcPr>
            <w:tcW w:w="11003" w:type="dxa"/>
            <w:tcBorders>
              <w:top w:val="single" w:sz="4" w:space="0" w:color="00000A"/>
              <w:bottom w:val="single" w:sz="4" w:space="0" w:color="00000A"/>
            </w:tcBorders>
            <w:tcMar>
              <w:top w:w="0" w:type="dxa"/>
              <w:left w:w="108" w:type="dxa"/>
              <w:bottom w:w="0" w:type="dxa"/>
              <w:right w:w="108" w:type="dxa"/>
            </w:tcMar>
          </w:tcPr>
          <w:p w14:paraId="0A4811DE" w14:textId="77777777" w:rsidR="009660BB" w:rsidRDefault="009660BB">
            <w:pPr>
              <w:pStyle w:val="Standard"/>
              <w:widowControl w:val="0"/>
              <w:spacing w:after="0" w:line="240" w:lineRule="auto"/>
              <w:rPr>
                <w:rFonts w:ascii="Sylfaen" w:hAnsi="Sylfaen" w:cs="Sylfaen"/>
                <w:b/>
                <w:bCs/>
                <w:sz w:val="24"/>
                <w:szCs w:val="24"/>
              </w:rPr>
            </w:pPr>
          </w:p>
        </w:tc>
      </w:tr>
    </w:tbl>
    <w:p w14:paraId="44524750" w14:textId="3E8E2EF4" w:rsidR="009660BB" w:rsidRDefault="009660BB">
      <w:pPr>
        <w:pStyle w:val="Standard"/>
        <w:widowControl w:val="0"/>
        <w:spacing w:after="0" w:line="240" w:lineRule="auto"/>
        <w:rPr>
          <w:rFonts w:ascii="Sylfaen" w:hAnsi="Sylfaen" w:cs="Sylfaen"/>
          <w:b/>
          <w:bCs/>
          <w:sz w:val="24"/>
          <w:szCs w:val="24"/>
        </w:rPr>
      </w:pPr>
    </w:p>
    <w:p w14:paraId="2386A919" w14:textId="219FC6AF" w:rsidR="009660BB" w:rsidRDefault="00327609">
      <w:pPr>
        <w:pStyle w:val="Standard"/>
        <w:widowControl w:val="0"/>
        <w:spacing w:after="0" w:line="240" w:lineRule="auto"/>
        <w:jc w:val="center"/>
        <w:rPr>
          <w:rFonts w:ascii="Sylfaen" w:hAnsi="Sylfaen" w:cs="Sylfaen"/>
          <w:b/>
          <w:bCs/>
          <w:sz w:val="28"/>
          <w:szCs w:val="28"/>
        </w:rPr>
      </w:pPr>
      <w:r>
        <w:rPr>
          <w:noProof/>
        </w:rPr>
        <w:drawing>
          <wp:anchor distT="0" distB="0" distL="114300" distR="114300" simplePos="0" relativeHeight="251658240" behindDoc="1" locked="0" layoutInCell="1" allowOverlap="1" wp14:anchorId="07DA8FC4" wp14:editId="78EA9B0F">
            <wp:simplePos x="0" y="0"/>
            <wp:positionH relativeFrom="margin">
              <wp:posOffset>2819400</wp:posOffset>
            </wp:positionH>
            <wp:positionV relativeFrom="margin">
              <wp:posOffset>8671560</wp:posOffset>
            </wp:positionV>
            <wp:extent cx="830580" cy="754380"/>
            <wp:effectExtent l="0" t="0" r="7620" b="762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3058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1E02E" w14:textId="77777777" w:rsidR="009660BB" w:rsidRDefault="009660BB">
      <w:pPr>
        <w:pStyle w:val="Standard"/>
        <w:widowControl w:val="0"/>
        <w:spacing w:after="0" w:line="240" w:lineRule="auto"/>
        <w:jc w:val="center"/>
        <w:rPr>
          <w:rFonts w:ascii="Sylfaen" w:hAnsi="Sylfaen" w:cs="Sylfaen"/>
          <w:b/>
          <w:bCs/>
          <w:sz w:val="28"/>
          <w:szCs w:val="28"/>
        </w:rPr>
      </w:pPr>
    </w:p>
    <w:p w14:paraId="48D1EBC0" w14:textId="35F5E2C9" w:rsidR="009660BB" w:rsidRDefault="009660BB">
      <w:pPr>
        <w:pStyle w:val="Standard"/>
        <w:widowControl w:val="0"/>
        <w:spacing w:after="0" w:line="240" w:lineRule="auto"/>
        <w:jc w:val="center"/>
        <w:rPr>
          <w:rFonts w:ascii="Sylfaen" w:hAnsi="Sylfaen" w:cs="Sylfaen"/>
          <w:b/>
          <w:bCs/>
          <w:sz w:val="28"/>
          <w:szCs w:val="28"/>
        </w:rPr>
      </w:pPr>
    </w:p>
    <w:p w14:paraId="384DF094" w14:textId="38E9BF27" w:rsidR="009660BB" w:rsidRDefault="001573EB">
      <w:pPr>
        <w:pStyle w:val="Standard"/>
        <w:widowControl w:val="0"/>
        <w:spacing w:after="0" w:line="240" w:lineRule="auto"/>
        <w:jc w:val="center"/>
        <w:rPr>
          <w:rFonts w:ascii="Sylfaen" w:hAnsi="Sylfaen" w:cs="Sylfaen"/>
          <w:b/>
          <w:bCs/>
          <w:sz w:val="28"/>
          <w:szCs w:val="28"/>
        </w:rPr>
      </w:pPr>
      <w:r>
        <w:rPr>
          <w:rFonts w:ascii="Sylfaen" w:hAnsi="Sylfaen" w:cs="Sylfaen"/>
          <w:b/>
          <w:bCs/>
          <w:sz w:val="28"/>
          <w:szCs w:val="28"/>
        </w:rPr>
        <w:lastRenderedPageBreak/>
        <w:t>Youth Beekeeping Scholarship Program</w:t>
      </w:r>
    </w:p>
    <w:p w14:paraId="21133E5A" w14:textId="77777777" w:rsidR="009660BB" w:rsidRDefault="001573EB">
      <w:pPr>
        <w:pStyle w:val="Standard"/>
        <w:widowControl w:val="0"/>
        <w:spacing w:after="0" w:line="240" w:lineRule="auto"/>
        <w:ind w:left="720" w:hanging="720"/>
        <w:jc w:val="center"/>
        <w:rPr>
          <w:rFonts w:ascii="Sylfaen" w:hAnsi="Sylfaen" w:cs="Sylfaen"/>
          <w:sz w:val="20"/>
          <w:szCs w:val="20"/>
        </w:rPr>
      </w:pPr>
      <w:r>
        <w:rPr>
          <w:rFonts w:ascii="Sylfaen" w:hAnsi="Sylfaen" w:cs="Sylfaen"/>
          <w:sz w:val="20"/>
          <w:szCs w:val="20"/>
        </w:rPr>
        <w:t>Sponsored by the Iowa Honey Producers Association (IHPA)</w:t>
      </w:r>
    </w:p>
    <w:p w14:paraId="7A4BBB56" w14:textId="77777777" w:rsidR="009660BB" w:rsidRDefault="009660BB">
      <w:pPr>
        <w:pStyle w:val="Standard"/>
        <w:widowControl w:val="0"/>
        <w:spacing w:after="0" w:line="240" w:lineRule="auto"/>
        <w:ind w:left="720" w:hanging="720"/>
        <w:jc w:val="center"/>
        <w:rPr>
          <w:rFonts w:ascii="Sylfaen" w:hAnsi="Sylfaen" w:cs="Sylfaen"/>
          <w:sz w:val="16"/>
          <w:szCs w:val="16"/>
        </w:rPr>
      </w:pPr>
    </w:p>
    <w:p w14:paraId="465EDEBC" w14:textId="77777777" w:rsidR="009660BB" w:rsidRDefault="001573EB">
      <w:pPr>
        <w:pStyle w:val="Standard"/>
        <w:widowControl w:val="0"/>
        <w:spacing w:after="0" w:line="240" w:lineRule="auto"/>
        <w:rPr>
          <w:rFonts w:ascii="Sylfaen" w:hAnsi="Sylfaen" w:cs="Sylfaen"/>
          <w:b/>
          <w:bCs/>
          <w:sz w:val="28"/>
          <w:szCs w:val="28"/>
          <w:u w:val="single"/>
        </w:rPr>
      </w:pPr>
      <w:r>
        <w:rPr>
          <w:rFonts w:ascii="Sylfaen" w:hAnsi="Sylfaen" w:cs="Sylfaen"/>
          <w:b/>
          <w:bCs/>
          <w:sz w:val="28"/>
          <w:szCs w:val="28"/>
          <w:u w:val="single"/>
        </w:rPr>
        <w:t>To be completed by a parent or guardian:</w:t>
      </w:r>
    </w:p>
    <w:p w14:paraId="40939BF4" w14:textId="77777777" w:rsidR="009660BB" w:rsidRDefault="001573EB">
      <w:pPr>
        <w:pStyle w:val="Standard"/>
        <w:widowControl w:val="0"/>
        <w:spacing w:after="0" w:line="240" w:lineRule="auto"/>
        <w:rPr>
          <w:rFonts w:ascii="Sylfaen" w:hAnsi="Sylfaen" w:cs="Sylfaen"/>
          <w:sz w:val="24"/>
          <w:szCs w:val="24"/>
        </w:rPr>
      </w:pPr>
      <w:r>
        <w:rPr>
          <w:rFonts w:ascii="Sylfaen" w:hAnsi="Sylfaen" w:cs="Sylfaen"/>
          <w:sz w:val="24"/>
          <w:szCs w:val="24"/>
        </w:rPr>
        <w:t>How do you feel your child can benefit from this program?</w:t>
      </w:r>
    </w:p>
    <w:tbl>
      <w:tblPr>
        <w:tblW w:w="11018" w:type="dxa"/>
        <w:tblInd w:w="-108" w:type="dxa"/>
        <w:tblLayout w:type="fixed"/>
        <w:tblCellMar>
          <w:left w:w="10" w:type="dxa"/>
          <w:right w:w="10" w:type="dxa"/>
        </w:tblCellMar>
        <w:tblLook w:val="0000" w:firstRow="0" w:lastRow="0" w:firstColumn="0" w:lastColumn="0" w:noHBand="0" w:noVBand="0"/>
      </w:tblPr>
      <w:tblGrid>
        <w:gridCol w:w="11018"/>
      </w:tblGrid>
      <w:tr w:rsidR="009660BB" w14:paraId="219032F9" w14:textId="77777777">
        <w:trPr>
          <w:trHeight w:val="384"/>
        </w:trPr>
        <w:tc>
          <w:tcPr>
            <w:tcW w:w="11018" w:type="dxa"/>
            <w:tcBorders>
              <w:bottom w:val="single" w:sz="4" w:space="0" w:color="00000A"/>
            </w:tcBorders>
            <w:tcMar>
              <w:top w:w="0" w:type="dxa"/>
              <w:left w:w="108" w:type="dxa"/>
              <w:bottom w:w="0" w:type="dxa"/>
              <w:right w:w="108" w:type="dxa"/>
            </w:tcMar>
          </w:tcPr>
          <w:p w14:paraId="79D2A851" w14:textId="77777777" w:rsidR="009660BB" w:rsidRDefault="009660BB">
            <w:pPr>
              <w:pStyle w:val="Standard"/>
              <w:widowControl w:val="0"/>
              <w:spacing w:after="0" w:line="240" w:lineRule="auto"/>
              <w:rPr>
                <w:rFonts w:ascii="Sylfaen" w:hAnsi="Sylfaen" w:cs="Sylfaen"/>
                <w:b/>
                <w:bCs/>
                <w:sz w:val="24"/>
                <w:szCs w:val="24"/>
              </w:rPr>
            </w:pPr>
          </w:p>
        </w:tc>
      </w:tr>
      <w:tr w:rsidR="009660BB" w14:paraId="09531471" w14:textId="77777777">
        <w:trPr>
          <w:trHeight w:val="286"/>
        </w:trPr>
        <w:tc>
          <w:tcPr>
            <w:tcW w:w="11018" w:type="dxa"/>
            <w:tcBorders>
              <w:top w:val="single" w:sz="4" w:space="0" w:color="00000A"/>
              <w:bottom w:val="single" w:sz="4" w:space="0" w:color="00000A"/>
            </w:tcBorders>
            <w:tcMar>
              <w:top w:w="0" w:type="dxa"/>
              <w:left w:w="108" w:type="dxa"/>
              <w:bottom w:w="0" w:type="dxa"/>
              <w:right w:w="108" w:type="dxa"/>
            </w:tcMar>
          </w:tcPr>
          <w:p w14:paraId="34004490" w14:textId="77777777" w:rsidR="009660BB" w:rsidRDefault="009660BB">
            <w:pPr>
              <w:pStyle w:val="Standard"/>
              <w:widowControl w:val="0"/>
              <w:spacing w:after="0" w:line="240" w:lineRule="auto"/>
              <w:rPr>
                <w:rFonts w:ascii="Sylfaen" w:hAnsi="Sylfaen" w:cs="Sylfaen"/>
                <w:b/>
                <w:bCs/>
                <w:sz w:val="24"/>
                <w:szCs w:val="24"/>
              </w:rPr>
            </w:pPr>
          </w:p>
        </w:tc>
      </w:tr>
      <w:tr w:rsidR="009660BB" w14:paraId="72147680" w14:textId="77777777">
        <w:trPr>
          <w:trHeight w:val="311"/>
        </w:trPr>
        <w:tc>
          <w:tcPr>
            <w:tcW w:w="11018" w:type="dxa"/>
            <w:tcBorders>
              <w:top w:val="single" w:sz="4" w:space="0" w:color="00000A"/>
              <w:bottom w:val="single" w:sz="4" w:space="0" w:color="00000A"/>
            </w:tcBorders>
            <w:tcMar>
              <w:top w:w="0" w:type="dxa"/>
              <w:left w:w="108" w:type="dxa"/>
              <w:bottom w:w="0" w:type="dxa"/>
              <w:right w:w="108" w:type="dxa"/>
            </w:tcMar>
          </w:tcPr>
          <w:p w14:paraId="5343FB81" w14:textId="77777777" w:rsidR="009660BB" w:rsidRDefault="009660BB">
            <w:pPr>
              <w:pStyle w:val="Standard"/>
              <w:widowControl w:val="0"/>
              <w:spacing w:after="0" w:line="240" w:lineRule="auto"/>
              <w:rPr>
                <w:rFonts w:ascii="Sylfaen" w:hAnsi="Sylfaen" w:cs="Sylfaen"/>
                <w:b/>
                <w:bCs/>
                <w:sz w:val="24"/>
                <w:szCs w:val="24"/>
              </w:rPr>
            </w:pPr>
          </w:p>
        </w:tc>
      </w:tr>
    </w:tbl>
    <w:p w14:paraId="16130942" w14:textId="77777777" w:rsidR="009660BB" w:rsidRDefault="009660BB">
      <w:pPr>
        <w:pStyle w:val="Standard"/>
        <w:widowControl w:val="0"/>
        <w:spacing w:after="0" w:line="240" w:lineRule="auto"/>
        <w:rPr>
          <w:rFonts w:ascii="Sylfaen" w:hAnsi="Sylfaen" w:cs="Sylfaen"/>
          <w:sz w:val="24"/>
          <w:szCs w:val="24"/>
        </w:rPr>
      </w:pPr>
    </w:p>
    <w:p w14:paraId="7356ED15" w14:textId="74E3F762" w:rsidR="009660BB" w:rsidRDefault="001573EB">
      <w:pPr>
        <w:pStyle w:val="Standard"/>
        <w:widowControl w:val="0"/>
        <w:spacing w:after="0" w:line="240" w:lineRule="auto"/>
      </w:pPr>
      <w:r>
        <w:rPr>
          <w:rFonts w:ascii="Sylfaen" w:hAnsi="Sylfaen" w:cs="Sylfaen"/>
          <w:sz w:val="24"/>
          <w:szCs w:val="24"/>
        </w:rPr>
        <w:t xml:space="preserve">Does your child have any physical disabilities that would not allow him/her to move in or around an apiary?                                                                 </w:t>
      </w:r>
      <w:r>
        <w:rPr>
          <w:rFonts w:ascii="Sylfaen" w:hAnsi="Sylfaen" w:cs="Sylfaen"/>
          <w:sz w:val="24"/>
          <w:szCs w:val="24"/>
        </w:rPr>
        <w:tab/>
      </w:r>
      <w:r w:rsidR="004E111A">
        <w:rPr>
          <w:rFonts w:ascii="Sylfaen" w:hAnsi="Sylfaen" w:cs="Sylfaen"/>
          <w:sz w:val="24"/>
          <w:szCs w:val="24"/>
        </w:rPr>
        <w:tab/>
      </w:r>
      <w:r w:rsidR="004E111A">
        <w:rPr>
          <w:rFonts w:ascii="Sylfaen" w:hAnsi="Sylfaen" w:cs="Sylfaen"/>
          <w:sz w:val="24"/>
          <w:szCs w:val="24"/>
        </w:rPr>
        <w:tab/>
      </w:r>
      <w:r w:rsidR="004E111A">
        <w:rPr>
          <w:rFonts w:ascii="Sylfaen" w:hAnsi="Sylfaen" w:cs="Sylfaen"/>
          <w:sz w:val="24"/>
          <w:szCs w:val="24"/>
        </w:rPr>
        <w:tab/>
      </w:r>
      <w:r w:rsidR="004E111A">
        <w:rPr>
          <w:rFonts w:ascii="Sylfaen" w:hAnsi="Sylfaen" w:cs="Sylfaen"/>
          <w:sz w:val="24"/>
          <w:szCs w:val="24"/>
        </w:rPr>
        <w:tab/>
      </w:r>
      <w:r w:rsidR="004E111A">
        <w:rPr>
          <w:rFonts w:ascii="Sylfaen" w:hAnsi="Sylfaen" w:cs="Sylfaen"/>
          <w:sz w:val="24"/>
          <w:szCs w:val="24"/>
        </w:rPr>
        <w:tab/>
      </w:r>
      <w:r>
        <w:rPr>
          <w:rFonts w:ascii="Sylfaen" w:hAnsi="Sylfaen" w:cs="Sylfaen"/>
          <w:b/>
          <w:sz w:val="24"/>
          <w:szCs w:val="24"/>
        </w:rPr>
        <w:t xml:space="preserve">YES   </w:t>
      </w:r>
      <w:r>
        <w:rPr>
          <w:rFonts w:ascii="Sylfaen" w:hAnsi="Sylfaen" w:cs="Sylfaen"/>
          <w:sz w:val="24"/>
          <w:szCs w:val="24"/>
        </w:rPr>
        <w:t xml:space="preserve">or </w:t>
      </w:r>
      <w:r>
        <w:rPr>
          <w:rFonts w:ascii="Sylfaen" w:hAnsi="Sylfaen" w:cs="Sylfaen"/>
          <w:b/>
          <w:sz w:val="24"/>
          <w:szCs w:val="24"/>
        </w:rPr>
        <w:t xml:space="preserve">  NO</w:t>
      </w:r>
    </w:p>
    <w:p w14:paraId="68D2431A" w14:textId="77777777" w:rsidR="009660BB" w:rsidRDefault="009660BB">
      <w:pPr>
        <w:pStyle w:val="Standard"/>
        <w:widowControl w:val="0"/>
        <w:spacing w:after="0" w:line="240" w:lineRule="auto"/>
        <w:rPr>
          <w:rFonts w:ascii="Sylfaen" w:hAnsi="Sylfaen" w:cs="Sylfaen"/>
          <w:sz w:val="24"/>
          <w:szCs w:val="24"/>
        </w:rPr>
      </w:pPr>
    </w:p>
    <w:p w14:paraId="65651BAD" w14:textId="710026F4" w:rsidR="009660BB" w:rsidRDefault="001573EB">
      <w:pPr>
        <w:pStyle w:val="Standard"/>
        <w:widowControl w:val="0"/>
        <w:spacing w:after="0" w:line="240" w:lineRule="auto"/>
      </w:pPr>
      <w:r>
        <w:rPr>
          <w:rFonts w:ascii="Sylfaen" w:hAnsi="Sylfaen" w:cs="Sylfaen"/>
          <w:sz w:val="24"/>
          <w:szCs w:val="24"/>
        </w:rPr>
        <w:t>Do you feel you can support and encourage your child in this effort?</w:t>
      </w:r>
      <w:r w:rsidR="004E111A">
        <w:rPr>
          <w:rFonts w:ascii="Sylfaen" w:hAnsi="Sylfaen" w:cs="Sylfaen"/>
          <w:sz w:val="24"/>
          <w:szCs w:val="24"/>
        </w:rPr>
        <w:tab/>
      </w:r>
      <w:r w:rsidR="004E111A">
        <w:rPr>
          <w:rFonts w:ascii="Sylfaen" w:hAnsi="Sylfaen" w:cs="Sylfaen"/>
          <w:sz w:val="24"/>
          <w:szCs w:val="24"/>
        </w:rPr>
        <w:tab/>
      </w:r>
      <w:r w:rsidR="004E111A">
        <w:rPr>
          <w:rFonts w:ascii="Sylfaen" w:hAnsi="Sylfaen" w:cs="Sylfaen"/>
          <w:sz w:val="24"/>
          <w:szCs w:val="24"/>
        </w:rPr>
        <w:tab/>
      </w:r>
      <w:r>
        <w:rPr>
          <w:rFonts w:ascii="Sylfaen" w:hAnsi="Sylfaen" w:cs="Sylfaen"/>
          <w:b/>
          <w:bCs/>
          <w:sz w:val="24"/>
          <w:szCs w:val="24"/>
        </w:rPr>
        <w:t xml:space="preserve">YES   </w:t>
      </w:r>
      <w:r>
        <w:rPr>
          <w:rFonts w:ascii="Sylfaen" w:hAnsi="Sylfaen" w:cs="Sylfaen"/>
          <w:sz w:val="24"/>
          <w:szCs w:val="24"/>
        </w:rPr>
        <w:t xml:space="preserve">or   </w:t>
      </w:r>
      <w:r>
        <w:rPr>
          <w:rFonts w:ascii="Sylfaen" w:hAnsi="Sylfaen" w:cs="Sylfaen"/>
          <w:b/>
          <w:bCs/>
          <w:sz w:val="24"/>
          <w:szCs w:val="24"/>
        </w:rPr>
        <w:t>NO</w:t>
      </w:r>
    </w:p>
    <w:p w14:paraId="72E3B6E1" w14:textId="77777777" w:rsidR="009660BB" w:rsidRDefault="009660BB">
      <w:pPr>
        <w:pStyle w:val="Standard"/>
        <w:widowControl w:val="0"/>
        <w:spacing w:after="0" w:line="240" w:lineRule="auto"/>
        <w:rPr>
          <w:rFonts w:ascii="Sylfaen" w:hAnsi="Sylfaen" w:cs="Sylfaen"/>
          <w:b/>
          <w:bCs/>
          <w:sz w:val="24"/>
          <w:szCs w:val="24"/>
        </w:rPr>
      </w:pPr>
    </w:p>
    <w:p w14:paraId="24EBB952" w14:textId="77777777" w:rsidR="009660BB" w:rsidRDefault="001573EB">
      <w:pPr>
        <w:pStyle w:val="Standard"/>
        <w:widowControl w:val="0"/>
        <w:spacing w:after="0" w:line="240" w:lineRule="auto"/>
        <w:rPr>
          <w:rFonts w:ascii="Sylfaen" w:hAnsi="Sylfaen" w:cs="Sylfaen"/>
          <w:sz w:val="24"/>
          <w:szCs w:val="24"/>
        </w:rPr>
      </w:pPr>
      <w:r>
        <w:rPr>
          <w:rFonts w:ascii="Sylfaen" w:hAnsi="Sylfaen" w:cs="Sylfaen"/>
          <w:sz w:val="24"/>
          <w:szCs w:val="24"/>
        </w:rPr>
        <w:tab/>
      </w:r>
    </w:p>
    <w:p w14:paraId="023141B4" w14:textId="689670B9" w:rsidR="009660BB" w:rsidRDefault="001573EB">
      <w:pPr>
        <w:pStyle w:val="Standard"/>
        <w:widowControl w:val="0"/>
        <w:spacing w:after="0" w:line="240" w:lineRule="auto"/>
      </w:pPr>
      <w:r>
        <w:rPr>
          <w:rFonts w:ascii="Sylfaen" w:hAnsi="Sylfaen" w:cs="Sylfaen"/>
          <w:sz w:val="24"/>
          <w:szCs w:val="24"/>
        </w:rPr>
        <w:t xml:space="preserve">Does anyone in your immediate family have bees?  </w:t>
      </w: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t xml:space="preserve">         </w:t>
      </w:r>
      <w:r w:rsidR="004E111A">
        <w:rPr>
          <w:rFonts w:ascii="Sylfaen" w:hAnsi="Sylfaen" w:cs="Sylfaen"/>
          <w:sz w:val="24"/>
          <w:szCs w:val="24"/>
        </w:rPr>
        <w:tab/>
      </w:r>
      <w:r>
        <w:rPr>
          <w:rFonts w:ascii="Sylfaen" w:hAnsi="Sylfaen" w:cs="Sylfaen"/>
          <w:b/>
          <w:bCs/>
          <w:sz w:val="24"/>
          <w:szCs w:val="24"/>
        </w:rPr>
        <w:t xml:space="preserve">YES   </w:t>
      </w:r>
      <w:r>
        <w:rPr>
          <w:rFonts w:ascii="Sylfaen" w:hAnsi="Sylfaen" w:cs="Sylfaen"/>
          <w:sz w:val="24"/>
          <w:szCs w:val="24"/>
        </w:rPr>
        <w:t xml:space="preserve">or   </w:t>
      </w:r>
      <w:r>
        <w:rPr>
          <w:rFonts w:ascii="Sylfaen" w:hAnsi="Sylfaen" w:cs="Sylfaen"/>
          <w:b/>
          <w:bCs/>
          <w:sz w:val="24"/>
          <w:szCs w:val="24"/>
        </w:rPr>
        <w:t xml:space="preserve">NO  </w:t>
      </w:r>
    </w:p>
    <w:p w14:paraId="36B251BC" w14:textId="77777777" w:rsidR="009660BB" w:rsidRDefault="009660BB">
      <w:pPr>
        <w:pStyle w:val="Standard"/>
        <w:widowControl w:val="0"/>
        <w:spacing w:after="0" w:line="240" w:lineRule="auto"/>
        <w:rPr>
          <w:rFonts w:ascii="Sylfaen" w:hAnsi="Sylfaen" w:cs="Sylfaen"/>
          <w:b/>
          <w:bCs/>
          <w:sz w:val="6"/>
          <w:szCs w:val="6"/>
        </w:rPr>
      </w:pPr>
    </w:p>
    <w:p w14:paraId="71F66DBE" w14:textId="77777777" w:rsidR="009660BB" w:rsidRDefault="001573EB">
      <w:pPr>
        <w:pStyle w:val="Standard"/>
        <w:widowControl w:val="0"/>
        <w:spacing w:after="0" w:line="240" w:lineRule="auto"/>
        <w:ind w:left="720" w:firstLine="720"/>
        <w:rPr>
          <w:rFonts w:ascii="Sylfaen" w:hAnsi="Sylfaen" w:cs="Sylfaen"/>
          <w:sz w:val="24"/>
          <w:szCs w:val="24"/>
        </w:rPr>
      </w:pPr>
      <w:r>
        <w:rPr>
          <w:rFonts w:ascii="Sylfaen" w:hAnsi="Sylfaen" w:cs="Sylfaen"/>
          <w:sz w:val="24"/>
          <w:szCs w:val="24"/>
        </w:rPr>
        <w:t>If so, who?</w:t>
      </w:r>
      <w:r>
        <w:rPr>
          <w:rFonts w:ascii="Sylfaen" w:hAnsi="Sylfaen" w:cs="Sylfaen"/>
          <w:sz w:val="24"/>
          <w:szCs w:val="24"/>
        </w:rPr>
        <w:tab/>
        <w:t>________________________________________________________</w:t>
      </w:r>
    </w:p>
    <w:p w14:paraId="15DCF7B4" w14:textId="4E6D45FE" w:rsidR="009660BB" w:rsidRDefault="001573EB">
      <w:pPr>
        <w:pStyle w:val="Standard"/>
        <w:widowControl w:val="0"/>
        <w:spacing w:after="0" w:line="240" w:lineRule="auto"/>
        <w:ind w:left="720" w:hanging="720"/>
      </w:pPr>
      <w:r>
        <w:rPr>
          <w:rFonts w:ascii="Sylfaen" w:hAnsi="Sylfaen" w:cs="Sylfaen"/>
          <w:sz w:val="24"/>
          <w:szCs w:val="24"/>
        </w:rPr>
        <w:t xml:space="preserve">Can you have bees in your area where the bees will be placed? (Please check with your county or city ordinance.)                                                             </w:t>
      </w:r>
      <w:r w:rsidR="004E111A">
        <w:rPr>
          <w:rFonts w:ascii="Sylfaen" w:hAnsi="Sylfaen" w:cs="Sylfaen"/>
          <w:sz w:val="24"/>
          <w:szCs w:val="24"/>
        </w:rPr>
        <w:tab/>
      </w:r>
      <w:r w:rsidR="004E111A">
        <w:rPr>
          <w:rFonts w:ascii="Sylfaen" w:hAnsi="Sylfaen" w:cs="Sylfaen"/>
          <w:sz w:val="24"/>
          <w:szCs w:val="24"/>
        </w:rPr>
        <w:tab/>
      </w:r>
      <w:r w:rsidR="004E111A">
        <w:rPr>
          <w:rFonts w:ascii="Sylfaen" w:hAnsi="Sylfaen" w:cs="Sylfaen"/>
          <w:sz w:val="24"/>
          <w:szCs w:val="24"/>
        </w:rPr>
        <w:tab/>
      </w:r>
      <w:r w:rsidR="004E111A">
        <w:rPr>
          <w:rFonts w:ascii="Sylfaen" w:hAnsi="Sylfaen" w:cs="Sylfaen"/>
          <w:sz w:val="24"/>
          <w:szCs w:val="24"/>
        </w:rPr>
        <w:tab/>
      </w:r>
      <w:r w:rsidR="004E111A">
        <w:rPr>
          <w:rFonts w:ascii="Sylfaen" w:hAnsi="Sylfaen" w:cs="Sylfaen"/>
          <w:sz w:val="24"/>
          <w:szCs w:val="24"/>
        </w:rPr>
        <w:tab/>
      </w:r>
      <w:r>
        <w:rPr>
          <w:rFonts w:ascii="Sylfaen" w:hAnsi="Sylfaen" w:cs="Sylfaen"/>
          <w:b/>
          <w:sz w:val="24"/>
          <w:szCs w:val="24"/>
        </w:rPr>
        <w:t>YES</w:t>
      </w:r>
      <w:r>
        <w:rPr>
          <w:rFonts w:ascii="Sylfaen" w:hAnsi="Sylfaen" w:cs="Sylfaen"/>
          <w:sz w:val="24"/>
          <w:szCs w:val="24"/>
        </w:rPr>
        <w:t xml:space="preserve">   or   </w:t>
      </w:r>
      <w:r>
        <w:rPr>
          <w:rFonts w:ascii="Sylfaen" w:hAnsi="Sylfaen" w:cs="Sylfaen"/>
          <w:b/>
          <w:sz w:val="24"/>
          <w:szCs w:val="24"/>
        </w:rPr>
        <w:t>NO</w:t>
      </w:r>
      <w:r>
        <w:rPr>
          <w:rFonts w:ascii="Sylfaen" w:hAnsi="Sylfaen" w:cs="Sylfaen"/>
          <w:sz w:val="24"/>
          <w:szCs w:val="24"/>
        </w:rPr>
        <w:t xml:space="preserve">  </w:t>
      </w:r>
    </w:p>
    <w:p w14:paraId="59177A99" w14:textId="77777777" w:rsidR="009660BB" w:rsidRDefault="009660BB">
      <w:pPr>
        <w:pStyle w:val="Standard"/>
        <w:widowControl w:val="0"/>
        <w:spacing w:after="0" w:line="240" w:lineRule="auto"/>
        <w:rPr>
          <w:rFonts w:ascii="Sylfaen" w:hAnsi="Sylfaen" w:cs="Sylfaen"/>
          <w:sz w:val="24"/>
          <w:szCs w:val="24"/>
        </w:rPr>
      </w:pPr>
    </w:p>
    <w:p w14:paraId="74C720FC" w14:textId="77777777" w:rsidR="009660BB" w:rsidRDefault="001573EB">
      <w:pPr>
        <w:pStyle w:val="Standard"/>
        <w:widowControl w:val="0"/>
        <w:spacing w:after="0" w:line="240" w:lineRule="auto"/>
        <w:rPr>
          <w:rFonts w:ascii="Sylfaen" w:hAnsi="Sylfaen" w:cs="Sylfaen"/>
          <w:b/>
          <w:bCs/>
          <w:sz w:val="28"/>
          <w:szCs w:val="28"/>
        </w:rPr>
      </w:pPr>
      <w:r>
        <w:rPr>
          <w:rFonts w:ascii="Sylfaen" w:hAnsi="Sylfaen" w:cs="Sylfaen"/>
          <w:b/>
          <w:bCs/>
          <w:sz w:val="28"/>
          <w:szCs w:val="28"/>
        </w:rPr>
        <w:t>Please submit two (2) letters of recommendation from non-family members discussing the youth’s ability to be successful in this program.</w:t>
      </w:r>
    </w:p>
    <w:p w14:paraId="164968D9" w14:textId="77777777" w:rsidR="009660BB" w:rsidRDefault="009660BB">
      <w:pPr>
        <w:pStyle w:val="Standard"/>
        <w:widowControl w:val="0"/>
        <w:spacing w:after="0" w:line="240" w:lineRule="auto"/>
        <w:rPr>
          <w:rFonts w:ascii="Sylfaen" w:hAnsi="Sylfaen" w:cs="Sylfaen"/>
          <w:b/>
          <w:bCs/>
          <w:sz w:val="24"/>
          <w:szCs w:val="24"/>
        </w:rPr>
      </w:pPr>
    </w:p>
    <w:p w14:paraId="7B0F9F0E" w14:textId="77777777" w:rsidR="009660BB" w:rsidRDefault="001573EB">
      <w:pPr>
        <w:pStyle w:val="Standard"/>
        <w:widowControl w:val="0"/>
        <w:spacing w:after="0" w:line="240" w:lineRule="auto"/>
        <w:rPr>
          <w:rFonts w:ascii="Sylfaen" w:hAnsi="Sylfaen" w:cs="Sylfaen"/>
          <w:b/>
          <w:bCs/>
          <w:sz w:val="28"/>
          <w:szCs w:val="28"/>
          <w:u w:val="single"/>
        </w:rPr>
      </w:pPr>
      <w:r>
        <w:rPr>
          <w:rFonts w:ascii="Sylfaen" w:hAnsi="Sylfaen" w:cs="Sylfaen"/>
          <w:b/>
          <w:bCs/>
          <w:sz w:val="28"/>
          <w:szCs w:val="28"/>
          <w:u w:val="single"/>
        </w:rPr>
        <w:t>Terms and Conditions of Agreement</w:t>
      </w:r>
    </w:p>
    <w:p w14:paraId="776683D0" w14:textId="77777777" w:rsidR="009660BB" w:rsidRDefault="001573EB">
      <w:pPr>
        <w:pStyle w:val="Standard"/>
        <w:widowControl w:val="0"/>
        <w:spacing w:after="0" w:line="240" w:lineRule="auto"/>
        <w:rPr>
          <w:rFonts w:ascii="Sylfaen" w:hAnsi="Sylfaen" w:cs="Sylfaen"/>
          <w:b/>
          <w:bCs/>
          <w:sz w:val="28"/>
          <w:szCs w:val="28"/>
        </w:rPr>
      </w:pPr>
      <w:r>
        <w:rPr>
          <w:rFonts w:ascii="Sylfaen" w:hAnsi="Sylfaen" w:cs="Sylfaen"/>
          <w:b/>
          <w:bCs/>
          <w:sz w:val="28"/>
          <w:szCs w:val="28"/>
        </w:rPr>
        <w:t>The selected Scholarship Program Scholars will receive:</w:t>
      </w:r>
    </w:p>
    <w:p w14:paraId="32DBCAA2" w14:textId="77777777" w:rsidR="009660BB" w:rsidRPr="004E111A" w:rsidRDefault="001573EB">
      <w:pPr>
        <w:pStyle w:val="Standard"/>
        <w:widowControl w:val="0"/>
        <w:numPr>
          <w:ilvl w:val="0"/>
          <w:numId w:val="25"/>
        </w:numPr>
        <w:tabs>
          <w:tab w:val="left" w:pos="1440"/>
        </w:tabs>
        <w:spacing w:after="0" w:line="240" w:lineRule="auto"/>
        <w:rPr>
          <w:rFonts w:ascii="Sylfaen" w:hAnsi="Sylfaen" w:cs="Sylfaen"/>
        </w:rPr>
      </w:pPr>
      <w:r w:rsidRPr="004E111A">
        <w:rPr>
          <w:rFonts w:ascii="Sylfaen" w:hAnsi="Sylfaen" w:cs="Sylfaen"/>
        </w:rPr>
        <w:t>Woodenware consisting of (2) standard hive deeps, (2) medium honey supers, all with frames and foundation, a bottom board, inner cover and a top cover. (Assembly required)</w:t>
      </w:r>
    </w:p>
    <w:p w14:paraId="34F97D4C" w14:textId="77777777" w:rsidR="009660BB" w:rsidRPr="004E111A" w:rsidRDefault="001573EB">
      <w:pPr>
        <w:pStyle w:val="Standard"/>
        <w:widowControl w:val="0"/>
        <w:numPr>
          <w:ilvl w:val="0"/>
          <w:numId w:val="26"/>
        </w:numPr>
        <w:tabs>
          <w:tab w:val="left" w:pos="1440"/>
        </w:tabs>
        <w:spacing w:after="0" w:line="240" w:lineRule="auto"/>
        <w:rPr>
          <w:rFonts w:ascii="Sylfaen" w:hAnsi="Sylfaen" w:cs="Sylfaen"/>
        </w:rPr>
      </w:pPr>
      <w:r w:rsidRPr="004E111A">
        <w:rPr>
          <w:rFonts w:ascii="Sylfaen" w:hAnsi="Sylfaen" w:cs="Sylfaen"/>
        </w:rPr>
        <w:t>A package of bees with queen.</w:t>
      </w:r>
    </w:p>
    <w:p w14:paraId="62489B48" w14:textId="5B9F7191" w:rsidR="009660BB" w:rsidRPr="004E111A" w:rsidRDefault="001573EB">
      <w:pPr>
        <w:pStyle w:val="Standard"/>
        <w:widowControl w:val="0"/>
        <w:numPr>
          <w:ilvl w:val="0"/>
          <w:numId w:val="27"/>
        </w:numPr>
        <w:tabs>
          <w:tab w:val="left" w:pos="1440"/>
        </w:tabs>
        <w:spacing w:after="0" w:line="240" w:lineRule="auto"/>
        <w:rPr>
          <w:rFonts w:ascii="Sylfaen" w:hAnsi="Sylfaen" w:cs="Sylfaen"/>
        </w:rPr>
      </w:pPr>
      <w:r w:rsidRPr="004E111A">
        <w:rPr>
          <w:rFonts w:ascii="Sylfaen" w:hAnsi="Sylfaen" w:cs="Sylfaen"/>
        </w:rPr>
        <w:t xml:space="preserve">Necessary equipment, including a smoker, hive tool, </w:t>
      </w:r>
      <w:r w:rsidR="004E111A" w:rsidRPr="004E111A">
        <w:rPr>
          <w:rFonts w:ascii="Sylfaen" w:hAnsi="Sylfaen" w:cs="Sylfaen"/>
        </w:rPr>
        <w:t>beekeeping jacket</w:t>
      </w:r>
      <w:r w:rsidRPr="004E111A">
        <w:rPr>
          <w:rFonts w:ascii="Sylfaen" w:hAnsi="Sylfaen" w:cs="Sylfaen"/>
        </w:rPr>
        <w:t>, and gloves.</w:t>
      </w:r>
    </w:p>
    <w:p w14:paraId="167A0EB9" w14:textId="77777777" w:rsidR="009660BB" w:rsidRPr="004E111A" w:rsidRDefault="001573EB">
      <w:pPr>
        <w:pStyle w:val="Standard"/>
        <w:widowControl w:val="0"/>
        <w:numPr>
          <w:ilvl w:val="0"/>
          <w:numId w:val="28"/>
        </w:numPr>
        <w:tabs>
          <w:tab w:val="left" w:pos="1440"/>
        </w:tabs>
        <w:spacing w:after="0" w:line="240" w:lineRule="auto"/>
        <w:rPr>
          <w:rFonts w:ascii="Sylfaen" w:hAnsi="Sylfaen" w:cs="Sylfaen"/>
        </w:rPr>
      </w:pPr>
      <w:r w:rsidRPr="004E111A">
        <w:rPr>
          <w:rFonts w:ascii="Sylfaen" w:hAnsi="Sylfaen" w:cs="Sylfaen"/>
        </w:rPr>
        <w:t>1 year of membership, including newsletter, to the Iowa Honey Producers Association</w:t>
      </w:r>
    </w:p>
    <w:p w14:paraId="63938275" w14:textId="77777777" w:rsidR="009660BB" w:rsidRPr="004E111A" w:rsidRDefault="001573EB">
      <w:pPr>
        <w:pStyle w:val="Standard"/>
        <w:widowControl w:val="0"/>
        <w:numPr>
          <w:ilvl w:val="0"/>
          <w:numId w:val="29"/>
        </w:numPr>
        <w:tabs>
          <w:tab w:val="left" w:pos="1440"/>
        </w:tabs>
        <w:spacing w:after="0" w:line="240" w:lineRule="auto"/>
        <w:rPr>
          <w:rFonts w:ascii="Sylfaen" w:hAnsi="Sylfaen" w:cs="Sylfaen"/>
        </w:rPr>
      </w:pPr>
      <w:r w:rsidRPr="004E111A">
        <w:rPr>
          <w:rFonts w:ascii="Sylfaen" w:hAnsi="Sylfaen" w:cs="Sylfaen"/>
        </w:rPr>
        <w:t>Registration fees for Beginning Beekeeping Classes, including all educational supplies.</w:t>
      </w:r>
    </w:p>
    <w:p w14:paraId="2D00A5A3" w14:textId="77777777" w:rsidR="009660BB" w:rsidRPr="004E111A" w:rsidRDefault="001573EB">
      <w:pPr>
        <w:pStyle w:val="Standard"/>
        <w:widowControl w:val="0"/>
        <w:numPr>
          <w:ilvl w:val="0"/>
          <w:numId w:val="30"/>
        </w:numPr>
        <w:tabs>
          <w:tab w:val="left" w:pos="1440"/>
        </w:tabs>
        <w:spacing w:after="0" w:line="240" w:lineRule="auto"/>
        <w:rPr>
          <w:rFonts w:ascii="Sylfaen" w:hAnsi="Sylfaen" w:cs="Sylfaen"/>
        </w:rPr>
      </w:pPr>
      <w:r w:rsidRPr="004E111A">
        <w:rPr>
          <w:rFonts w:ascii="Sylfaen" w:hAnsi="Sylfaen" w:cs="Sylfaen"/>
        </w:rPr>
        <w:t>Mentoring by an IHPA member throughout the year.</w:t>
      </w:r>
    </w:p>
    <w:p w14:paraId="0CDF1D9C" w14:textId="77777777" w:rsidR="009660BB" w:rsidRDefault="009660BB">
      <w:pPr>
        <w:pStyle w:val="Standard"/>
        <w:widowControl w:val="0"/>
        <w:tabs>
          <w:tab w:val="left" w:pos="1080"/>
        </w:tabs>
        <w:spacing w:after="0" w:line="240" w:lineRule="auto"/>
        <w:ind w:left="360"/>
        <w:rPr>
          <w:rFonts w:ascii="Sylfaen" w:hAnsi="Sylfaen" w:cs="Sylfaen"/>
          <w:sz w:val="24"/>
          <w:szCs w:val="24"/>
        </w:rPr>
      </w:pPr>
    </w:p>
    <w:p w14:paraId="667F9068" w14:textId="77777777" w:rsidR="009660BB" w:rsidRDefault="001573EB">
      <w:pPr>
        <w:pStyle w:val="Standard"/>
        <w:widowControl w:val="0"/>
        <w:spacing w:after="0" w:line="240" w:lineRule="auto"/>
        <w:rPr>
          <w:rFonts w:ascii="Sylfaen" w:hAnsi="Sylfaen" w:cs="Sylfaen"/>
          <w:b/>
          <w:bCs/>
          <w:sz w:val="28"/>
          <w:szCs w:val="28"/>
        </w:rPr>
      </w:pPr>
      <w:r>
        <w:rPr>
          <w:rFonts w:ascii="Sylfaen" w:hAnsi="Sylfaen" w:cs="Sylfaen"/>
          <w:b/>
          <w:bCs/>
          <w:sz w:val="28"/>
          <w:szCs w:val="28"/>
        </w:rPr>
        <w:t>The Scholarship Program Scholar will be expected to:</w:t>
      </w:r>
    </w:p>
    <w:p w14:paraId="46D3E276" w14:textId="77777777" w:rsidR="009660BB" w:rsidRPr="004E111A" w:rsidRDefault="001573EB">
      <w:pPr>
        <w:pStyle w:val="Standard"/>
        <w:widowControl w:val="0"/>
        <w:numPr>
          <w:ilvl w:val="0"/>
          <w:numId w:val="31"/>
        </w:numPr>
        <w:tabs>
          <w:tab w:val="left" w:pos="1440"/>
        </w:tabs>
        <w:spacing w:after="0" w:line="240" w:lineRule="auto"/>
        <w:rPr>
          <w:rFonts w:ascii="Sylfaen" w:hAnsi="Sylfaen" w:cs="Sylfaen"/>
        </w:rPr>
      </w:pPr>
      <w:r w:rsidRPr="004E111A">
        <w:rPr>
          <w:rFonts w:ascii="Sylfaen" w:hAnsi="Sylfaen" w:cs="Sylfaen"/>
        </w:rPr>
        <w:t>Attend and successfully complete the agreed upon Beginning Beekeeping Classes.</w:t>
      </w:r>
    </w:p>
    <w:p w14:paraId="49A3AC4C" w14:textId="0385C5EF" w:rsidR="009660BB" w:rsidRPr="004E111A" w:rsidRDefault="001573EB">
      <w:pPr>
        <w:pStyle w:val="Standard"/>
        <w:widowControl w:val="0"/>
        <w:numPr>
          <w:ilvl w:val="0"/>
          <w:numId w:val="32"/>
        </w:numPr>
        <w:tabs>
          <w:tab w:val="left" w:pos="1440"/>
        </w:tabs>
        <w:spacing w:after="0" w:line="240" w:lineRule="auto"/>
        <w:rPr>
          <w:rFonts w:ascii="Sylfaen" w:hAnsi="Sylfaen" w:cs="Sylfaen"/>
        </w:rPr>
      </w:pPr>
      <w:r w:rsidRPr="004E111A">
        <w:rPr>
          <w:rFonts w:ascii="Sylfaen" w:hAnsi="Sylfaen" w:cs="Sylfaen"/>
        </w:rPr>
        <w:t>Keep a written record complete with dates, photos, and other pertinent data to assist in sharing the Scholars’ beekeeping experience with others</w:t>
      </w:r>
      <w:r w:rsidR="00EE648B">
        <w:rPr>
          <w:rFonts w:ascii="Sylfaen" w:hAnsi="Sylfaen" w:cs="Sylfaen"/>
        </w:rPr>
        <w:t xml:space="preserve"> as well as maintain communication with Scholarship Coordinator</w:t>
      </w:r>
    </w:p>
    <w:p w14:paraId="2715BAE0" w14:textId="77777777" w:rsidR="009660BB" w:rsidRPr="004E111A" w:rsidRDefault="001573EB">
      <w:pPr>
        <w:pStyle w:val="Standard"/>
        <w:widowControl w:val="0"/>
        <w:numPr>
          <w:ilvl w:val="0"/>
          <w:numId w:val="33"/>
        </w:numPr>
        <w:tabs>
          <w:tab w:val="left" w:pos="1440"/>
        </w:tabs>
        <w:spacing w:after="0" w:line="240" w:lineRule="auto"/>
        <w:rPr>
          <w:rFonts w:ascii="Sylfaen" w:hAnsi="Sylfaen" w:cs="Sylfaen"/>
        </w:rPr>
      </w:pPr>
      <w:r w:rsidRPr="004E111A">
        <w:rPr>
          <w:rFonts w:ascii="Sylfaen" w:hAnsi="Sylfaen" w:cs="Sylfaen"/>
        </w:rPr>
        <w:t>Successfully keep colony of bees throughout the year.</w:t>
      </w:r>
    </w:p>
    <w:p w14:paraId="07AEDFFF" w14:textId="5C439F74" w:rsidR="009660BB" w:rsidRPr="004E111A" w:rsidRDefault="004E111A">
      <w:pPr>
        <w:pStyle w:val="Standard"/>
        <w:widowControl w:val="0"/>
        <w:numPr>
          <w:ilvl w:val="0"/>
          <w:numId w:val="34"/>
        </w:numPr>
        <w:tabs>
          <w:tab w:val="left" w:pos="1440"/>
        </w:tabs>
        <w:spacing w:after="0" w:line="240" w:lineRule="auto"/>
        <w:rPr>
          <w:rFonts w:ascii="Sylfaen" w:hAnsi="Sylfaen" w:cs="Sylfaen"/>
        </w:rPr>
      </w:pPr>
      <w:r>
        <w:rPr>
          <w:rFonts w:ascii="Sylfaen" w:hAnsi="Sylfaen" w:cs="Sylfaen"/>
        </w:rPr>
        <w:t>Attend the IHPA Annual Meeting</w:t>
      </w:r>
      <w:r w:rsidR="00327609">
        <w:rPr>
          <w:rFonts w:ascii="Sylfaen" w:hAnsi="Sylfaen" w:cs="Sylfaen"/>
        </w:rPr>
        <w:t xml:space="preserve"> of the current year</w:t>
      </w:r>
      <w:r>
        <w:rPr>
          <w:rFonts w:ascii="Sylfaen" w:hAnsi="Sylfaen" w:cs="Sylfaen"/>
        </w:rPr>
        <w:t xml:space="preserve"> </w:t>
      </w:r>
      <w:r w:rsidR="00327609">
        <w:rPr>
          <w:rFonts w:ascii="Sylfaen" w:hAnsi="Sylfaen" w:cs="Sylfaen"/>
        </w:rPr>
        <w:t xml:space="preserve">for acceptance of scholarship </w:t>
      </w:r>
      <w:r>
        <w:rPr>
          <w:rFonts w:ascii="Sylfaen" w:hAnsi="Sylfaen" w:cs="Sylfaen"/>
        </w:rPr>
        <w:t>and p</w:t>
      </w:r>
      <w:r w:rsidR="001573EB" w:rsidRPr="004E111A">
        <w:rPr>
          <w:rFonts w:ascii="Sylfaen" w:hAnsi="Sylfaen" w:cs="Sylfaen"/>
        </w:rPr>
        <w:t xml:space="preserve">resent a final report (could be a display, scrapbook, video etc.) to </w:t>
      </w:r>
      <w:r>
        <w:rPr>
          <w:rFonts w:ascii="Sylfaen" w:hAnsi="Sylfaen" w:cs="Sylfaen"/>
        </w:rPr>
        <w:t>the coordinator/committee</w:t>
      </w:r>
      <w:r w:rsidR="001573EB" w:rsidRPr="004E111A">
        <w:rPr>
          <w:rFonts w:ascii="Sylfaen" w:hAnsi="Sylfaen" w:cs="Sylfaen"/>
        </w:rPr>
        <w:t xml:space="preserve"> at the IHPA Annual Meeting</w:t>
      </w:r>
      <w:r w:rsidR="00327609">
        <w:rPr>
          <w:rFonts w:ascii="Sylfaen" w:hAnsi="Sylfaen" w:cs="Sylfaen"/>
        </w:rPr>
        <w:t xml:space="preserve"> during the completion</w:t>
      </w:r>
      <w:r w:rsidR="001573EB">
        <w:rPr>
          <w:rFonts w:ascii="Sylfaen" w:hAnsi="Sylfaen" w:cs="Sylfaen"/>
        </w:rPr>
        <w:t>/following</w:t>
      </w:r>
      <w:r w:rsidR="00327609">
        <w:rPr>
          <w:rFonts w:ascii="Sylfaen" w:hAnsi="Sylfaen" w:cs="Sylfaen"/>
        </w:rPr>
        <w:t xml:space="preserve"> year</w:t>
      </w:r>
      <w:r w:rsidR="001573EB">
        <w:rPr>
          <w:rFonts w:ascii="Sylfaen" w:hAnsi="Sylfaen" w:cs="Sylfaen"/>
        </w:rPr>
        <w:t>.</w:t>
      </w:r>
    </w:p>
    <w:p w14:paraId="5AD3EB17" w14:textId="77777777" w:rsidR="009660BB" w:rsidRDefault="009660BB">
      <w:pPr>
        <w:pStyle w:val="Standard"/>
        <w:widowControl w:val="0"/>
        <w:spacing w:after="0" w:line="240" w:lineRule="auto"/>
        <w:rPr>
          <w:rFonts w:ascii="Sylfaen" w:hAnsi="Sylfaen" w:cs="Sylfaen"/>
          <w:sz w:val="24"/>
          <w:szCs w:val="24"/>
        </w:rPr>
      </w:pPr>
    </w:p>
    <w:p w14:paraId="747DF698" w14:textId="0995FE92" w:rsidR="009660BB" w:rsidRPr="004E111A" w:rsidRDefault="001573EB" w:rsidP="004E111A">
      <w:pPr>
        <w:pStyle w:val="Standard"/>
        <w:widowControl w:val="0"/>
        <w:spacing w:after="0" w:line="240" w:lineRule="auto"/>
        <w:rPr>
          <w:rFonts w:ascii="Sylfaen" w:hAnsi="Sylfaen" w:cs="Sylfaen"/>
          <w:b/>
          <w:bCs/>
          <w:sz w:val="24"/>
          <w:szCs w:val="24"/>
        </w:rPr>
      </w:pPr>
      <w:r>
        <w:rPr>
          <w:rFonts w:ascii="Sylfaen" w:hAnsi="Sylfaen" w:cs="Sylfaen"/>
          <w:b/>
          <w:bCs/>
          <w:sz w:val="24"/>
          <w:szCs w:val="24"/>
        </w:rPr>
        <w:t>A Certificate of Completion and full ownership of the colony and the equipment will be presented at the IHPA Annual Meeting upon successful completion of the program criteria and positive evaluation by mentor. The youth scholarship recipient will attend the Saturday session of the IHPA meeting to receive a completion certificate and retain ownership of the equipment and honey bees.</w:t>
      </w:r>
    </w:p>
    <w:p w14:paraId="1F6A0FB2" w14:textId="77777777" w:rsidR="009660BB" w:rsidRDefault="001573EB">
      <w:pPr>
        <w:pStyle w:val="Standard"/>
        <w:pageBreakBefore/>
        <w:widowControl w:val="0"/>
        <w:spacing w:after="0" w:line="240" w:lineRule="auto"/>
        <w:jc w:val="center"/>
        <w:rPr>
          <w:rFonts w:ascii="Sylfaen" w:hAnsi="Sylfaen" w:cs="Sylfaen"/>
          <w:b/>
          <w:bCs/>
          <w:sz w:val="28"/>
          <w:szCs w:val="28"/>
        </w:rPr>
      </w:pPr>
      <w:r>
        <w:rPr>
          <w:rFonts w:ascii="Sylfaen" w:hAnsi="Sylfaen" w:cs="Sylfaen"/>
          <w:b/>
          <w:bCs/>
          <w:sz w:val="28"/>
          <w:szCs w:val="28"/>
        </w:rPr>
        <w:lastRenderedPageBreak/>
        <w:t>Youth Beekeeping Scholarship Program</w:t>
      </w:r>
    </w:p>
    <w:p w14:paraId="42E8D77C" w14:textId="77777777" w:rsidR="009660BB" w:rsidRDefault="001573EB">
      <w:pPr>
        <w:pStyle w:val="Standard"/>
        <w:widowControl w:val="0"/>
        <w:spacing w:after="0" w:line="240" w:lineRule="auto"/>
        <w:ind w:left="720" w:hanging="720"/>
        <w:jc w:val="center"/>
        <w:rPr>
          <w:rFonts w:ascii="Sylfaen" w:hAnsi="Sylfaen" w:cs="Sylfaen"/>
          <w:sz w:val="20"/>
          <w:szCs w:val="20"/>
        </w:rPr>
      </w:pPr>
      <w:r>
        <w:rPr>
          <w:rFonts w:ascii="Sylfaen" w:hAnsi="Sylfaen" w:cs="Sylfaen"/>
          <w:sz w:val="20"/>
          <w:szCs w:val="20"/>
        </w:rPr>
        <w:t>Sponsored by the Iowa Honey Producers Association (IHPA)</w:t>
      </w:r>
    </w:p>
    <w:p w14:paraId="799F963F" w14:textId="77777777" w:rsidR="009660BB" w:rsidRDefault="001573EB">
      <w:pPr>
        <w:pStyle w:val="Standard"/>
        <w:widowControl w:val="0"/>
        <w:spacing w:after="0" w:line="240" w:lineRule="auto"/>
        <w:ind w:left="720" w:hanging="720"/>
        <w:jc w:val="center"/>
        <w:rPr>
          <w:rFonts w:ascii="Sylfaen" w:hAnsi="Sylfaen" w:cs="Sylfaen"/>
          <w:b/>
          <w:bCs/>
          <w:sz w:val="28"/>
          <w:szCs w:val="28"/>
          <w:u w:val="single"/>
        </w:rPr>
      </w:pPr>
      <w:r>
        <w:rPr>
          <w:rFonts w:ascii="Sylfaen" w:hAnsi="Sylfaen" w:cs="Sylfaen"/>
          <w:b/>
          <w:bCs/>
          <w:sz w:val="28"/>
          <w:szCs w:val="28"/>
          <w:u w:val="single"/>
        </w:rPr>
        <w:t>WAIVER/BINDER</w:t>
      </w:r>
    </w:p>
    <w:p w14:paraId="7A53E5CB" w14:textId="77777777" w:rsidR="009660BB" w:rsidRDefault="009660BB">
      <w:pPr>
        <w:pStyle w:val="Standard"/>
        <w:widowControl w:val="0"/>
        <w:spacing w:after="0" w:line="240" w:lineRule="auto"/>
        <w:ind w:left="720" w:hanging="720"/>
        <w:jc w:val="center"/>
        <w:rPr>
          <w:rFonts w:ascii="Sylfaen" w:hAnsi="Sylfaen" w:cs="Sylfaen"/>
          <w:sz w:val="10"/>
          <w:szCs w:val="10"/>
        </w:rPr>
      </w:pPr>
    </w:p>
    <w:p w14:paraId="7FA3A723" w14:textId="77777777" w:rsidR="009660BB" w:rsidRDefault="001573EB">
      <w:pPr>
        <w:pStyle w:val="Standard"/>
        <w:widowControl w:val="0"/>
        <w:spacing w:after="0" w:line="240" w:lineRule="auto"/>
        <w:ind w:left="720" w:hanging="720"/>
        <w:rPr>
          <w:rFonts w:ascii="Sylfaen" w:hAnsi="Sylfaen" w:cs="Sylfaen"/>
          <w:sz w:val="24"/>
          <w:szCs w:val="24"/>
        </w:rPr>
      </w:pPr>
      <w:r>
        <w:rPr>
          <w:rFonts w:ascii="Sylfaen" w:hAnsi="Sylfaen" w:cs="Sylfaen"/>
          <w:sz w:val="24"/>
          <w:szCs w:val="24"/>
        </w:rPr>
        <w:t>We/I understand that neither the IHPA nor any of the Association members are liable for any accidents or injuries which many occur while my child, ____________________, is working with the aforementioned bees and equipment.</w:t>
      </w:r>
    </w:p>
    <w:p w14:paraId="444FD670" w14:textId="77777777" w:rsidR="009660BB" w:rsidRDefault="009660BB">
      <w:pPr>
        <w:pStyle w:val="Standard"/>
        <w:widowControl w:val="0"/>
        <w:spacing w:after="0" w:line="240" w:lineRule="auto"/>
        <w:ind w:left="720" w:hanging="720"/>
        <w:rPr>
          <w:rFonts w:ascii="Sylfaen" w:hAnsi="Sylfaen" w:cs="Sylfaen"/>
          <w:sz w:val="24"/>
          <w:szCs w:val="24"/>
        </w:rPr>
      </w:pPr>
    </w:p>
    <w:p w14:paraId="45E24FBE" w14:textId="77777777" w:rsidR="009660BB" w:rsidRDefault="001573EB">
      <w:pPr>
        <w:pStyle w:val="Standard"/>
        <w:widowControl w:val="0"/>
        <w:spacing w:after="0" w:line="240" w:lineRule="auto"/>
        <w:ind w:left="720" w:hanging="720"/>
        <w:rPr>
          <w:rFonts w:ascii="Sylfaen" w:hAnsi="Sylfaen" w:cs="Sylfaen"/>
          <w:sz w:val="24"/>
          <w:szCs w:val="24"/>
        </w:rPr>
      </w:pPr>
      <w:r>
        <w:rPr>
          <w:rFonts w:ascii="Sylfaen" w:hAnsi="Sylfaen" w:cs="Sylfaen"/>
          <w:sz w:val="24"/>
          <w:szCs w:val="24"/>
        </w:rPr>
        <w:t>We/I also understand the bee colony and equipment remain the property of IHPA, and cannot be sold, given away, transferred in any manner, or destroyed during the qualifying period without the written consent of the IHPA.</w:t>
      </w:r>
    </w:p>
    <w:p w14:paraId="161A09B0" w14:textId="77777777" w:rsidR="009660BB" w:rsidRDefault="001573EB">
      <w:pPr>
        <w:pStyle w:val="Standard"/>
        <w:widowControl w:val="0"/>
        <w:spacing w:after="0" w:line="240" w:lineRule="auto"/>
        <w:ind w:left="720" w:hanging="720"/>
        <w:rPr>
          <w:rFonts w:ascii="Sylfaen" w:hAnsi="Sylfaen" w:cs="Sylfaen"/>
          <w:sz w:val="24"/>
          <w:szCs w:val="24"/>
        </w:rPr>
      </w:pPr>
      <w:r>
        <w:rPr>
          <w:rFonts w:ascii="Sylfaen" w:hAnsi="Sylfaen" w:cs="Sylfaen"/>
          <w:sz w:val="24"/>
          <w:szCs w:val="24"/>
        </w:rPr>
        <w:t xml:space="preserve">  </w:t>
      </w:r>
    </w:p>
    <w:p w14:paraId="7FF25A5C" w14:textId="77777777" w:rsidR="009660BB" w:rsidRDefault="001573EB">
      <w:pPr>
        <w:pStyle w:val="Standard"/>
        <w:widowControl w:val="0"/>
        <w:spacing w:after="0" w:line="240" w:lineRule="auto"/>
        <w:ind w:left="720" w:hanging="720"/>
        <w:rPr>
          <w:rFonts w:ascii="Sylfaen" w:hAnsi="Sylfaen" w:cs="Sylfaen"/>
          <w:sz w:val="24"/>
          <w:szCs w:val="24"/>
        </w:rPr>
      </w:pPr>
      <w:r>
        <w:rPr>
          <w:rFonts w:ascii="Sylfaen" w:hAnsi="Sylfaen" w:cs="Sylfaen"/>
          <w:sz w:val="24"/>
          <w:szCs w:val="24"/>
        </w:rPr>
        <w:t>In the event that _________________, for any reason, can no longer pursue the beekeeping project, the IHPA Scholarship Program Coordinator shall be notified and the equipment and colony of bees will be returned to the IHPA.</w:t>
      </w:r>
    </w:p>
    <w:p w14:paraId="0F8168D2" w14:textId="77777777" w:rsidR="009660BB" w:rsidRDefault="009660BB">
      <w:pPr>
        <w:pStyle w:val="Standard"/>
        <w:widowControl w:val="0"/>
        <w:spacing w:after="0" w:line="240" w:lineRule="auto"/>
        <w:ind w:left="720" w:hanging="720"/>
        <w:rPr>
          <w:rFonts w:ascii="Sylfaen" w:hAnsi="Sylfaen" w:cs="Sylfaen"/>
          <w:sz w:val="24"/>
          <w:szCs w:val="24"/>
        </w:rPr>
      </w:pPr>
    </w:p>
    <w:p w14:paraId="729EFB41" w14:textId="4EAEE0A0" w:rsidR="009660BB" w:rsidRDefault="001573EB">
      <w:pPr>
        <w:pStyle w:val="Standard"/>
        <w:widowControl w:val="0"/>
        <w:spacing w:after="0" w:line="240" w:lineRule="auto"/>
        <w:ind w:left="720" w:hanging="720"/>
      </w:pPr>
      <w:r>
        <w:rPr>
          <w:rFonts w:ascii="Sylfaen" w:hAnsi="Sylfaen" w:cs="Sylfaen"/>
          <w:sz w:val="24"/>
          <w:szCs w:val="24"/>
        </w:rPr>
        <w:t>Upon successful completion of the qualifying term, and the satisfaction of stated conditions, the recipient will be presented a Certificate of Completion of the program and ownership of the beehive and related equipment will be transferred to the Program Scholar. If the criteria are not met and the youth does not attend the IHPA Annual Meeting to receive completion certificate, the youth will be required to reimburse the IHPA for the equipment, classes, and hive of bees. The cost of reimbursement will be $</w:t>
      </w:r>
      <w:r w:rsidR="00593C73">
        <w:rPr>
          <w:rFonts w:ascii="Sylfaen" w:hAnsi="Sylfaen" w:cs="Sylfaen"/>
          <w:sz w:val="24"/>
          <w:szCs w:val="24"/>
        </w:rPr>
        <w:t>700.00</w:t>
      </w:r>
      <w:r>
        <w:rPr>
          <w:rFonts w:ascii="Sylfaen" w:hAnsi="Sylfaen" w:cs="Sylfaen"/>
          <w:sz w:val="24"/>
          <w:szCs w:val="24"/>
        </w:rPr>
        <w:t>.</w:t>
      </w:r>
    </w:p>
    <w:p w14:paraId="5819EAF1" w14:textId="77777777" w:rsidR="009660BB" w:rsidRDefault="009660BB">
      <w:pPr>
        <w:pStyle w:val="Standard"/>
        <w:widowControl w:val="0"/>
        <w:spacing w:after="0" w:line="240" w:lineRule="auto"/>
        <w:ind w:left="720" w:hanging="720"/>
        <w:rPr>
          <w:rFonts w:ascii="Sylfaen" w:hAnsi="Sylfaen" w:cs="Sylfaen"/>
          <w:sz w:val="24"/>
          <w:szCs w:val="24"/>
        </w:rPr>
      </w:pPr>
    </w:p>
    <w:p w14:paraId="755702FA" w14:textId="77777777" w:rsidR="009660BB" w:rsidRDefault="001573EB">
      <w:pPr>
        <w:pStyle w:val="Standard"/>
        <w:widowControl w:val="0"/>
        <w:spacing w:after="0" w:line="240" w:lineRule="auto"/>
        <w:ind w:left="720" w:hanging="720"/>
        <w:jc w:val="center"/>
        <w:rPr>
          <w:rFonts w:ascii="Sylfaen" w:hAnsi="Sylfaen" w:cs="Sylfaen"/>
          <w:b/>
          <w:bCs/>
          <w:sz w:val="28"/>
          <w:szCs w:val="28"/>
          <w:u w:val="single"/>
        </w:rPr>
      </w:pPr>
      <w:r>
        <w:rPr>
          <w:rFonts w:ascii="Sylfaen" w:hAnsi="Sylfaen" w:cs="Sylfaen"/>
          <w:b/>
          <w:bCs/>
          <w:sz w:val="28"/>
          <w:szCs w:val="28"/>
          <w:u w:val="single"/>
        </w:rPr>
        <w:t>PARENTAL CONSENT</w:t>
      </w:r>
    </w:p>
    <w:p w14:paraId="261A3273" w14:textId="77777777" w:rsidR="009660BB" w:rsidRDefault="009660BB">
      <w:pPr>
        <w:pStyle w:val="Standard"/>
        <w:widowControl w:val="0"/>
        <w:tabs>
          <w:tab w:val="left" w:pos="1020"/>
        </w:tabs>
        <w:spacing w:after="0" w:line="240" w:lineRule="auto"/>
        <w:ind w:left="720" w:hanging="720"/>
        <w:rPr>
          <w:rFonts w:ascii="Sylfaen" w:hAnsi="Sylfaen" w:cs="Sylfaen"/>
          <w:b/>
          <w:bCs/>
          <w:sz w:val="10"/>
          <w:szCs w:val="10"/>
        </w:rPr>
      </w:pPr>
    </w:p>
    <w:p w14:paraId="560E228B" w14:textId="160BD8A6" w:rsidR="009660BB" w:rsidRDefault="001573EB">
      <w:pPr>
        <w:pStyle w:val="Standard"/>
        <w:widowControl w:val="0"/>
        <w:spacing w:after="0" w:line="240" w:lineRule="auto"/>
        <w:ind w:left="720" w:hanging="720"/>
        <w:rPr>
          <w:rFonts w:ascii="Sylfaen" w:hAnsi="Sylfaen" w:cs="Sylfaen"/>
          <w:sz w:val="24"/>
          <w:szCs w:val="24"/>
        </w:rPr>
      </w:pPr>
      <w:r>
        <w:rPr>
          <w:rFonts w:ascii="Sylfaen" w:hAnsi="Sylfaen" w:cs="Sylfaen"/>
          <w:sz w:val="24"/>
          <w:szCs w:val="24"/>
        </w:rPr>
        <w:t>I understand that by signing this I agree to the terms of the scholarship. I understand that there are certain risks involved in beekeeping, and I am willing to fully commit to work with my mentor towards a successful experience over the next year. In the event that the criteria are not met, the scholarship recipient will be asked to reimburse the IHPA the sum of $</w:t>
      </w:r>
      <w:r w:rsidR="00593C73">
        <w:rPr>
          <w:rFonts w:ascii="Sylfaen" w:hAnsi="Sylfaen" w:cs="Sylfaen"/>
          <w:sz w:val="24"/>
          <w:szCs w:val="24"/>
        </w:rPr>
        <w:t>700.00</w:t>
      </w:r>
      <w:r>
        <w:rPr>
          <w:rFonts w:ascii="Sylfaen" w:hAnsi="Sylfaen" w:cs="Sylfaen"/>
          <w:sz w:val="24"/>
          <w:szCs w:val="24"/>
        </w:rPr>
        <w:t xml:space="preserve"> for equipment, classes and hive of bees.</w:t>
      </w:r>
    </w:p>
    <w:p w14:paraId="7750143F" w14:textId="77777777" w:rsidR="009660BB" w:rsidRDefault="001573EB">
      <w:pPr>
        <w:pStyle w:val="Standard"/>
        <w:widowControl w:val="0"/>
        <w:spacing w:after="0" w:line="240" w:lineRule="auto"/>
        <w:ind w:left="720" w:hanging="720"/>
        <w:rPr>
          <w:rFonts w:ascii="Sylfaen" w:hAnsi="Sylfaen" w:cs="Sylfaen"/>
          <w:sz w:val="24"/>
          <w:szCs w:val="24"/>
        </w:rPr>
      </w:pPr>
      <w:r>
        <w:rPr>
          <w:rFonts w:ascii="Sylfaen" w:hAnsi="Sylfaen" w:cs="Sylfaen"/>
          <w:sz w:val="24"/>
          <w:szCs w:val="24"/>
        </w:rPr>
        <w:t xml:space="preserve">I am the above-named applicant’s parent or guardian. </w:t>
      </w:r>
      <w:proofErr w:type="spellStart"/>
      <w:r>
        <w:rPr>
          <w:rFonts w:ascii="Sylfaen" w:hAnsi="Sylfaen" w:cs="Sylfaen"/>
          <w:sz w:val="24"/>
          <w:szCs w:val="24"/>
        </w:rPr>
        <w:t>He/She</w:t>
      </w:r>
      <w:proofErr w:type="spellEnd"/>
      <w:r>
        <w:rPr>
          <w:rFonts w:ascii="Sylfaen" w:hAnsi="Sylfaen" w:cs="Sylfaen"/>
          <w:sz w:val="24"/>
          <w:szCs w:val="24"/>
        </w:rPr>
        <w:t xml:space="preserve"> is not known to be allergic to bee stings and has my consent to accept this scholarship if chosen. Furthermore, I agree that by signing this waiver I relieve the IHPA and their members from any and all liability for any accidents, mishaps, or other occurrences which may happen in the pursuit of this project.</w:t>
      </w:r>
    </w:p>
    <w:p w14:paraId="5625A85A" w14:textId="77777777" w:rsidR="009660BB" w:rsidRDefault="009660BB">
      <w:pPr>
        <w:pStyle w:val="Standard"/>
        <w:widowControl w:val="0"/>
        <w:spacing w:after="0" w:line="240" w:lineRule="auto"/>
        <w:ind w:left="720" w:hanging="720"/>
        <w:rPr>
          <w:rFonts w:ascii="Sylfaen" w:hAnsi="Sylfaen" w:cs="Sylfaen"/>
          <w:sz w:val="24"/>
          <w:szCs w:val="24"/>
        </w:rPr>
      </w:pPr>
    </w:p>
    <w:p w14:paraId="7DB85B16" w14:textId="77777777" w:rsidR="009660BB" w:rsidRDefault="001573EB">
      <w:pPr>
        <w:pStyle w:val="Standard"/>
        <w:widowControl w:val="0"/>
        <w:spacing w:after="0" w:line="240" w:lineRule="auto"/>
        <w:ind w:left="720" w:hanging="720"/>
        <w:rPr>
          <w:rFonts w:ascii="Sylfaen" w:hAnsi="Sylfaen" w:cs="Sylfaen"/>
          <w:sz w:val="24"/>
          <w:szCs w:val="24"/>
        </w:rPr>
      </w:pPr>
      <w:r>
        <w:rPr>
          <w:rFonts w:ascii="Sylfaen" w:hAnsi="Sylfaen" w:cs="Sylfaen"/>
          <w:sz w:val="24"/>
          <w:szCs w:val="24"/>
        </w:rPr>
        <w:t xml:space="preserve">__________________________________    </w:t>
      </w:r>
      <w:r>
        <w:rPr>
          <w:rFonts w:ascii="Sylfaen" w:hAnsi="Sylfaen" w:cs="Sylfaen"/>
          <w:sz w:val="24"/>
          <w:szCs w:val="24"/>
        </w:rPr>
        <w:tab/>
        <w:t>___________________________________</w:t>
      </w:r>
    </w:p>
    <w:p w14:paraId="248B4564" w14:textId="77777777" w:rsidR="009660BB" w:rsidRDefault="001573EB">
      <w:pPr>
        <w:pStyle w:val="Standard"/>
        <w:widowControl w:val="0"/>
        <w:spacing w:after="0" w:line="240" w:lineRule="auto"/>
        <w:rPr>
          <w:rFonts w:ascii="Sylfaen" w:hAnsi="Sylfaen" w:cs="Sylfaen"/>
          <w:sz w:val="24"/>
          <w:szCs w:val="24"/>
        </w:rPr>
      </w:pPr>
      <w:r>
        <w:rPr>
          <w:rFonts w:ascii="Sylfaen" w:hAnsi="Sylfaen" w:cs="Sylfaen"/>
          <w:sz w:val="24"/>
          <w:szCs w:val="24"/>
        </w:rPr>
        <w:t>Parent or Guardian Signature</w:t>
      </w:r>
      <w:r>
        <w:rPr>
          <w:rFonts w:ascii="Sylfaen" w:hAnsi="Sylfaen" w:cs="Sylfaen"/>
          <w:sz w:val="24"/>
          <w:szCs w:val="24"/>
        </w:rPr>
        <w:tab/>
      </w:r>
      <w:r>
        <w:rPr>
          <w:rFonts w:ascii="Sylfaen" w:hAnsi="Sylfaen" w:cs="Sylfaen"/>
          <w:sz w:val="24"/>
          <w:szCs w:val="24"/>
        </w:rPr>
        <w:tab/>
      </w:r>
      <w:r>
        <w:rPr>
          <w:rFonts w:ascii="Sylfaen" w:hAnsi="Sylfaen" w:cs="Sylfaen"/>
          <w:sz w:val="24"/>
          <w:szCs w:val="24"/>
        </w:rPr>
        <w:tab/>
        <w:t>Date</w:t>
      </w:r>
    </w:p>
    <w:p w14:paraId="0DF1E479" w14:textId="77777777" w:rsidR="009660BB" w:rsidRDefault="009660BB">
      <w:pPr>
        <w:pStyle w:val="Standard"/>
        <w:widowControl w:val="0"/>
        <w:spacing w:after="0" w:line="240" w:lineRule="auto"/>
        <w:ind w:left="720" w:hanging="720"/>
        <w:rPr>
          <w:rFonts w:ascii="Sylfaen" w:hAnsi="Sylfaen" w:cs="Sylfaen"/>
          <w:sz w:val="24"/>
          <w:szCs w:val="24"/>
        </w:rPr>
      </w:pPr>
    </w:p>
    <w:p w14:paraId="13D6B2F4" w14:textId="77777777" w:rsidR="009660BB" w:rsidRDefault="009660BB">
      <w:pPr>
        <w:pStyle w:val="Standard"/>
        <w:widowControl w:val="0"/>
        <w:spacing w:after="0" w:line="240" w:lineRule="auto"/>
        <w:ind w:left="720" w:hanging="720"/>
        <w:rPr>
          <w:rFonts w:ascii="Sylfaen" w:hAnsi="Sylfaen" w:cs="Sylfaen"/>
          <w:sz w:val="24"/>
          <w:szCs w:val="24"/>
        </w:rPr>
      </w:pPr>
    </w:p>
    <w:p w14:paraId="2E9BE893" w14:textId="77777777" w:rsidR="009660BB" w:rsidRDefault="001573EB">
      <w:pPr>
        <w:pStyle w:val="Standard"/>
        <w:widowControl w:val="0"/>
        <w:spacing w:after="0" w:line="240" w:lineRule="auto"/>
        <w:ind w:left="720" w:hanging="720"/>
        <w:rPr>
          <w:rFonts w:ascii="Sylfaen" w:hAnsi="Sylfaen" w:cs="Sylfaen"/>
          <w:sz w:val="24"/>
          <w:szCs w:val="24"/>
        </w:rPr>
      </w:pPr>
      <w:r>
        <w:rPr>
          <w:rFonts w:ascii="Sylfaen" w:hAnsi="Sylfaen" w:cs="Sylfaen"/>
          <w:sz w:val="24"/>
          <w:szCs w:val="24"/>
        </w:rPr>
        <w:t>__________________________________</w:t>
      </w:r>
      <w:r>
        <w:rPr>
          <w:rFonts w:ascii="Sylfaen" w:hAnsi="Sylfaen" w:cs="Sylfaen"/>
          <w:sz w:val="24"/>
          <w:szCs w:val="24"/>
        </w:rPr>
        <w:tab/>
      </w:r>
      <w:r>
        <w:rPr>
          <w:rFonts w:ascii="Sylfaen" w:hAnsi="Sylfaen" w:cs="Sylfaen"/>
          <w:sz w:val="24"/>
          <w:szCs w:val="24"/>
        </w:rPr>
        <w:tab/>
        <w:t>____________________________________</w:t>
      </w:r>
    </w:p>
    <w:p w14:paraId="2E361024" w14:textId="77777777" w:rsidR="009660BB" w:rsidRDefault="001573EB">
      <w:pPr>
        <w:pStyle w:val="Standard"/>
        <w:widowControl w:val="0"/>
        <w:spacing w:after="0" w:line="240" w:lineRule="auto"/>
        <w:ind w:left="720" w:hanging="720"/>
        <w:rPr>
          <w:rFonts w:ascii="Sylfaen" w:hAnsi="Sylfaen" w:cs="Sylfaen"/>
          <w:sz w:val="24"/>
          <w:szCs w:val="24"/>
        </w:rPr>
      </w:pPr>
      <w:r>
        <w:rPr>
          <w:rFonts w:ascii="Sylfaen" w:hAnsi="Sylfaen" w:cs="Sylfaen"/>
          <w:sz w:val="24"/>
          <w:szCs w:val="24"/>
        </w:rPr>
        <w:t>Applicant Signature</w:t>
      </w: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r>
      <w:r>
        <w:rPr>
          <w:rFonts w:ascii="Sylfaen" w:hAnsi="Sylfaen" w:cs="Sylfaen"/>
          <w:sz w:val="24"/>
          <w:szCs w:val="24"/>
        </w:rPr>
        <w:tab/>
        <w:t>Date</w:t>
      </w:r>
    </w:p>
    <w:p w14:paraId="6B160C84" w14:textId="77777777" w:rsidR="009660BB" w:rsidRDefault="009660BB">
      <w:pPr>
        <w:pStyle w:val="Standard"/>
        <w:widowControl w:val="0"/>
        <w:spacing w:after="0" w:line="240" w:lineRule="auto"/>
        <w:ind w:left="720" w:hanging="720"/>
        <w:rPr>
          <w:rFonts w:ascii="Sylfaen" w:hAnsi="Sylfaen" w:cs="Sylfaen"/>
          <w:sz w:val="24"/>
          <w:szCs w:val="24"/>
        </w:rPr>
      </w:pPr>
    </w:p>
    <w:p w14:paraId="47EB232E" w14:textId="77777777" w:rsidR="009660BB" w:rsidRDefault="009660BB">
      <w:pPr>
        <w:pStyle w:val="Standard"/>
        <w:widowControl w:val="0"/>
        <w:spacing w:after="0" w:line="240" w:lineRule="auto"/>
        <w:ind w:left="720" w:hanging="720"/>
        <w:rPr>
          <w:rFonts w:ascii="Sylfaen" w:hAnsi="Sylfaen" w:cs="Sylfaen"/>
          <w:sz w:val="24"/>
          <w:szCs w:val="24"/>
        </w:rPr>
      </w:pPr>
    </w:p>
    <w:p w14:paraId="22B18609" w14:textId="77777777" w:rsidR="009660BB" w:rsidRDefault="001573EB">
      <w:pPr>
        <w:pStyle w:val="Standard"/>
        <w:widowControl w:val="0"/>
        <w:spacing w:after="0" w:line="240" w:lineRule="auto"/>
        <w:rPr>
          <w:rFonts w:ascii="Sylfaen" w:hAnsi="Sylfaen" w:cs="Sylfaen"/>
          <w:sz w:val="24"/>
          <w:szCs w:val="24"/>
        </w:rPr>
      </w:pPr>
      <w:r>
        <w:rPr>
          <w:rFonts w:ascii="Sylfaen" w:hAnsi="Sylfaen" w:cs="Sylfaen"/>
          <w:sz w:val="24"/>
          <w:szCs w:val="24"/>
        </w:rPr>
        <w:t>__________________________________</w:t>
      </w:r>
      <w:r>
        <w:rPr>
          <w:rFonts w:ascii="Sylfaen" w:hAnsi="Sylfaen" w:cs="Sylfaen"/>
          <w:sz w:val="24"/>
          <w:szCs w:val="24"/>
        </w:rPr>
        <w:tab/>
      </w:r>
      <w:r>
        <w:rPr>
          <w:rFonts w:ascii="Sylfaen" w:hAnsi="Sylfaen" w:cs="Sylfaen"/>
          <w:sz w:val="24"/>
          <w:szCs w:val="24"/>
        </w:rPr>
        <w:tab/>
        <w:t>____________________________________</w:t>
      </w:r>
    </w:p>
    <w:p w14:paraId="0F6FD772" w14:textId="77777777" w:rsidR="009660BB" w:rsidRDefault="001573EB">
      <w:pPr>
        <w:pStyle w:val="Standard"/>
        <w:widowControl w:val="0"/>
        <w:spacing w:after="0" w:line="240" w:lineRule="auto"/>
        <w:rPr>
          <w:rFonts w:ascii="Sylfaen" w:hAnsi="Sylfaen" w:cs="Sylfaen"/>
          <w:sz w:val="24"/>
          <w:szCs w:val="24"/>
        </w:rPr>
      </w:pPr>
      <w:r>
        <w:rPr>
          <w:rFonts w:ascii="Sylfaen" w:hAnsi="Sylfaen" w:cs="Sylfaen"/>
          <w:sz w:val="24"/>
          <w:szCs w:val="24"/>
        </w:rPr>
        <w:t>Youth Scholarship Program Coordinator</w:t>
      </w:r>
      <w:r>
        <w:rPr>
          <w:rFonts w:ascii="Sylfaen" w:hAnsi="Sylfaen" w:cs="Sylfaen"/>
          <w:sz w:val="24"/>
          <w:szCs w:val="24"/>
        </w:rPr>
        <w:tab/>
      </w:r>
      <w:r>
        <w:rPr>
          <w:rFonts w:ascii="Sylfaen" w:hAnsi="Sylfaen" w:cs="Sylfaen"/>
          <w:sz w:val="24"/>
          <w:szCs w:val="24"/>
        </w:rPr>
        <w:tab/>
        <w:t>IHPA President</w:t>
      </w:r>
    </w:p>
    <w:p w14:paraId="50A8F187" w14:textId="77777777" w:rsidR="009660BB" w:rsidRDefault="001573EB">
      <w:pPr>
        <w:pStyle w:val="Standard"/>
        <w:pageBreakBefore/>
        <w:widowControl w:val="0"/>
        <w:spacing w:after="0" w:line="240" w:lineRule="auto"/>
        <w:jc w:val="center"/>
        <w:rPr>
          <w:rFonts w:ascii="Sylfaen" w:hAnsi="Sylfaen" w:cs="Sylfaen"/>
          <w:b/>
          <w:bCs/>
          <w:sz w:val="28"/>
          <w:szCs w:val="28"/>
        </w:rPr>
      </w:pPr>
      <w:r>
        <w:rPr>
          <w:rFonts w:ascii="Sylfaen" w:hAnsi="Sylfaen" w:cs="Sylfaen"/>
          <w:b/>
          <w:bCs/>
          <w:sz w:val="28"/>
          <w:szCs w:val="28"/>
        </w:rPr>
        <w:lastRenderedPageBreak/>
        <w:t>Youth Beekeeping Scholarship Program</w:t>
      </w:r>
    </w:p>
    <w:p w14:paraId="7C469BF6" w14:textId="77777777" w:rsidR="009660BB" w:rsidRDefault="001573EB">
      <w:pPr>
        <w:pStyle w:val="Standard"/>
        <w:widowControl w:val="0"/>
        <w:spacing w:after="0" w:line="240" w:lineRule="auto"/>
        <w:ind w:left="720" w:hanging="720"/>
        <w:jc w:val="center"/>
        <w:rPr>
          <w:rFonts w:ascii="Sylfaen" w:hAnsi="Sylfaen" w:cs="Sylfaen"/>
          <w:sz w:val="20"/>
          <w:szCs w:val="20"/>
        </w:rPr>
      </w:pPr>
      <w:r>
        <w:rPr>
          <w:rFonts w:ascii="Sylfaen" w:hAnsi="Sylfaen" w:cs="Sylfaen"/>
          <w:sz w:val="20"/>
          <w:szCs w:val="20"/>
        </w:rPr>
        <w:t>Sponsored by the Iowa Honey Producers Association (IHPA)</w:t>
      </w:r>
    </w:p>
    <w:p w14:paraId="3BDA16FE" w14:textId="77777777" w:rsidR="009660BB" w:rsidRDefault="009660BB">
      <w:pPr>
        <w:pStyle w:val="Standard"/>
        <w:widowControl w:val="0"/>
        <w:spacing w:after="0" w:line="240" w:lineRule="auto"/>
        <w:jc w:val="center"/>
        <w:rPr>
          <w:rFonts w:ascii="Sylfaen" w:hAnsi="Sylfaen" w:cs="Sylfaen"/>
          <w:b/>
          <w:bCs/>
          <w:sz w:val="24"/>
          <w:szCs w:val="24"/>
          <w:u w:val="single"/>
        </w:rPr>
      </w:pPr>
    </w:p>
    <w:p w14:paraId="38B0D408" w14:textId="77777777" w:rsidR="009660BB" w:rsidRDefault="001573EB">
      <w:pPr>
        <w:pStyle w:val="Standard"/>
        <w:widowControl w:val="0"/>
        <w:spacing w:after="0" w:line="240" w:lineRule="auto"/>
        <w:jc w:val="center"/>
        <w:rPr>
          <w:rFonts w:ascii="Sylfaen" w:hAnsi="Sylfaen" w:cs="Sylfaen"/>
          <w:b/>
          <w:bCs/>
          <w:sz w:val="28"/>
          <w:szCs w:val="28"/>
          <w:u w:val="single"/>
        </w:rPr>
      </w:pPr>
      <w:r>
        <w:rPr>
          <w:rFonts w:ascii="Sylfaen" w:hAnsi="Sylfaen" w:cs="Sylfaen"/>
          <w:b/>
          <w:bCs/>
          <w:sz w:val="28"/>
          <w:szCs w:val="28"/>
          <w:u w:val="single"/>
        </w:rPr>
        <w:t>Selection Criteria</w:t>
      </w:r>
    </w:p>
    <w:p w14:paraId="72C314DD" w14:textId="77777777" w:rsidR="009660BB" w:rsidRDefault="001573EB">
      <w:pPr>
        <w:pStyle w:val="Standard"/>
        <w:widowControl w:val="0"/>
        <w:numPr>
          <w:ilvl w:val="0"/>
          <w:numId w:val="35"/>
        </w:numPr>
        <w:tabs>
          <w:tab w:val="left" w:pos="1440"/>
        </w:tabs>
        <w:spacing w:after="0" w:line="240" w:lineRule="auto"/>
        <w:rPr>
          <w:rFonts w:ascii="Sylfaen" w:hAnsi="Sylfaen" w:cs="Sylfaen"/>
          <w:sz w:val="24"/>
          <w:szCs w:val="24"/>
        </w:rPr>
      </w:pPr>
      <w:r>
        <w:rPr>
          <w:rFonts w:ascii="Sylfaen" w:hAnsi="Sylfaen" w:cs="Sylfaen"/>
          <w:sz w:val="24"/>
          <w:szCs w:val="24"/>
        </w:rPr>
        <w:t>Youth must be between the ages of 13 and 16 by November 1st of the current year.</w:t>
      </w:r>
    </w:p>
    <w:p w14:paraId="410459F2" w14:textId="77777777" w:rsidR="009660BB" w:rsidRDefault="001573EB">
      <w:pPr>
        <w:pStyle w:val="Standard"/>
        <w:widowControl w:val="0"/>
        <w:numPr>
          <w:ilvl w:val="0"/>
          <w:numId w:val="36"/>
        </w:numPr>
        <w:tabs>
          <w:tab w:val="left" w:pos="1440"/>
        </w:tabs>
        <w:spacing w:after="0" w:line="240" w:lineRule="auto"/>
        <w:rPr>
          <w:rFonts w:ascii="Sylfaen" w:hAnsi="Sylfaen" w:cs="Sylfaen"/>
          <w:sz w:val="24"/>
          <w:szCs w:val="24"/>
        </w:rPr>
      </w:pPr>
      <w:r>
        <w:rPr>
          <w:rFonts w:ascii="Sylfaen" w:hAnsi="Sylfaen" w:cs="Sylfaen"/>
          <w:sz w:val="24"/>
          <w:szCs w:val="24"/>
        </w:rPr>
        <w:t>Applicant must be currently enrolled in public, private, or home school.</w:t>
      </w:r>
    </w:p>
    <w:p w14:paraId="5EFB75E6" w14:textId="77777777" w:rsidR="009660BB" w:rsidRDefault="001573EB">
      <w:pPr>
        <w:pStyle w:val="Standard"/>
        <w:widowControl w:val="0"/>
        <w:numPr>
          <w:ilvl w:val="0"/>
          <w:numId w:val="37"/>
        </w:numPr>
        <w:tabs>
          <w:tab w:val="left" w:pos="1440"/>
        </w:tabs>
        <w:spacing w:after="0" w:line="240" w:lineRule="auto"/>
        <w:rPr>
          <w:rFonts w:ascii="Sylfaen" w:hAnsi="Sylfaen" w:cs="Sylfaen"/>
          <w:sz w:val="24"/>
          <w:szCs w:val="24"/>
        </w:rPr>
      </w:pPr>
      <w:r>
        <w:rPr>
          <w:rFonts w:ascii="Sylfaen" w:hAnsi="Sylfaen" w:cs="Sylfaen"/>
          <w:sz w:val="24"/>
          <w:szCs w:val="24"/>
        </w:rPr>
        <w:t xml:space="preserve">Applicant </w:t>
      </w:r>
      <w:r w:rsidRPr="00593C73">
        <w:rPr>
          <w:rFonts w:ascii="Sylfaen" w:hAnsi="Sylfaen" w:cs="Sylfaen"/>
          <w:b/>
          <w:bCs/>
          <w:sz w:val="24"/>
          <w:szCs w:val="24"/>
        </w:rPr>
        <w:t>must complete</w:t>
      </w:r>
      <w:r>
        <w:rPr>
          <w:rFonts w:ascii="Sylfaen" w:hAnsi="Sylfaen" w:cs="Sylfaen"/>
          <w:sz w:val="24"/>
          <w:szCs w:val="24"/>
        </w:rPr>
        <w:t xml:space="preserve"> and return all paperwork, including permission and agreement form signed by parent or guardian.</w:t>
      </w:r>
    </w:p>
    <w:p w14:paraId="6FE6E25A" w14:textId="53CEDE05" w:rsidR="009660BB" w:rsidRDefault="001573EB">
      <w:pPr>
        <w:pStyle w:val="Standard"/>
        <w:widowControl w:val="0"/>
        <w:numPr>
          <w:ilvl w:val="0"/>
          <w:numId w:val="38"/>
        </w:numPr>
        <w:tabs>
          <w:tab w:val="left" w:pos="1440"/>
        </w:tabs>
        <w:spacing w:after="0" w:line="240" w:lineRule="auto"/>
        <w:rPr>
          <w:rFonts w:ascii="Sylfaen" w:hAnsi="Sylfaen" w:cs="Sylfaen"/>
          <w:sz w:val="24"/>
          <w:szCs w:val="24"/>
        </w:rPr>
      </w:pPr>
      <w:r>
        <w:rPr>
          <w:rFonts w:ascii="Sylfaen" w:hAnsi="Sylfaen" w:cs="Sylfaen"/>
          <w:sz w:val="24"/>
          <w:szCs w:val="24"/>
        </w:rPr>
        <w:t xml:space="preserve">The application with supporting documents, as well as the waiver/binder form must be submitted to the Youth Scholarship Coordinator </w:t>
      </w:r>
      <w:r w:rsidR="00153349">
        <w:rPr>
          <w:rFonts w:ascii="Sylfaen" w:hAnsi="Sylfaen" w:cs="Sylfaen"/>
          <w:sz w:val="24"/>
          <w:szCs w:val="24"/>
        </w:rPr>
        <w:t xml:space="preserve">postmarked </w:t>
      </w:r>
      <w:r>
        <w:rPr>
          <w:rFonts w:ascii="Sylfaen" w:hAnsi="Sylfaen" w:cs="Sylfaen"/>
          <w:sz w:val="24"/>
          <w:szCs w:val="24"/>
        </w:rPr>
        <w:t xml:space="preserve">no later than </w:t>
      </w:r>
      <w:r w:rsidR="00593C73" w:rsidRPr="00593C73">
        <w:rPr>
          <w:rFonts w:ascii="Sylfaen" w:hAnsi="Sylfaen" w:cs="Sylfaen"/>
          <w:b/>
          <w:bCs/>
          <w:sz w:val="24"/>
          <w:szCs w:val="24"/>
        </w:rPr>
        <w:t>September 15th</w:t>
      </w:r>
      <w:r w:rsidR="00593C73">
        <w:rPr>
          <w:rFonts w:ascii="Sylfaen" w:hAnsi="Sylfaen" w:cs="Sylfaen"/>
          <w:sz w:val="24"/>
          <w:szCs w:val="24"/>
        </w:rPr>
        <w:t xml:space="preserve"> of</w:t>
      </w:r>
      <w:r>
        <w:rPr>
          <w:rFonts w:ascii="Sylfaen" w:hAnsi="Sylfaen" w:cs="Sylfaen"/>
          <w:sz w:val="24"/>
          <w:szCs w:val="24"/>
        </w:rPr>
        <w:t xml:space="preserve"> the current year.</w:t>
      </w:r>
    </w:p>
    <w:p w14:paraId="078682D2" w14:textId="77777777" w:rsidR="009660BB" w:rsidRDefault="001573EB">
      <w:pPr>
        <w:pStyle w:val="Standard"/>
        <w:widowControl w:val="0"/>
        <w:numPr>
          <w:ilvl w:val="0"/>
          <w:numId w:val="16"/>
        </w:numPr>
        <w:tabs>
          <w:tab w:val="left" w:pos="1440"/>
        </w:tabs>
        <w:spacing w:after="0" w:line="240" w:lineRule="auto"/>
      </w:pPr>
      <w:r>
        <w:rPr>
          <w:rFonts w:ascii="Sylfaen" w:hAnsi="Sylfaen" w:cs="Sylfaen"/>
          <w:sz w:val="24"/>
          <w:szCs w:val="24"/>
        </w:rPr>
        <w:t xml:space="preserve">All applicants must be new to beekeeping, if immediate family members are </w:t>
      </w:r>
      <w:proofErr w:type="gramStart"/>
      <w:r>
        <w:rPr>
          <w:rFonts w:ascii="Sylfaen" w:hAnsi="Sylfaen" w:cs="Sylfaen"/>
          <w:sz w:val="24"/>
          <w:szCs w:val="24"/>
        </w:rPr>
        <w:t>beekeepers</w:t>
      </w:r>
      <w:proofErr w:type="gramEnd"/>
      <w:r>
        <w:rPr>
          <w:rFonts w:ascii="Sylfaen" w:hAnsi="Sylfaen" w:cs="Sylfaen"/>
          <w:sz w:val="24"/>
          <w:szCs w:val="24"/>
        </w:rPr>
        <w:t xml:space="preserve"> you will </w:t>
      </w:r>
      <w:r>
        <w:rPr>
          <w:rFonts w:ascii="Sylfaen" w:hAnsi="Sylfaen" w:cs="Sylfaen"/>
          <w:b/>
          <w:sz w:val="24"/>
          <w:szCs w:val="24"/>
        </w:rPr>
        <w:t>not</w:t>
      </w:r>
      <w:r>
        <w:rPr>
          <w:rFonts w:ascii="Sylfaen" w:hAnsi="Sylfaen" w:cs="Sylfaen"/>
          <w:sz w:val="24"/>
          <w:szCs w:val="24"/>
        </w:rPr>
        <w:t xml:space="preserve"> be eligible to apply.</w:t>
      </w:r>
    </w:p>
    <w:p w14:paraId="4E5569F6" w14:textId="77777777" w:rsidR="009660BB" w:rsidRDefault="009660BB">
      <w:pPr>
        <w:pStyle w:val="Standard"/>
        <w:widowControl w:val="0"/>
        <w:tabs>
          <w:tab w:val="left" w:pos="1440"/>
        </w:tabs>
        <w:spacing w:after="0" w:line="240" w:lineRule="auto"/>
        <w:ind w:left="720"/>
        <w:rPr>
          <w:rFonts w:ascii="Sylfaen" w:hAnsi="Sylfaen" w:cs="Sylfaen"/>
          <w:sz w:val="24"/>
          <w:szCs w:val="24"/>
        </w:rPr>
      </w:pPr>
    </w:p>
    <w:p w14:paraId="3DCEDAA2" w14:textId="77777777" w:rsidR="009660BB" w:rsidRDefault="001573EB">
      <w:pPr>
        <w:pStyle w:val="Standard"/>
        <w:widowControl w:val="0"/>
        <w:spacing w:after="0" w:line="240" w:lineRule="auto"/>
        <w:jc w:val="center"/>
        <w:rPr>
          <w:rFonts w:ascii="Sylfaen" w:hAnsi="Sylfaen" w:cs="Sylfaen"/>
          <w:b/>
          <w:bCs/>
          <w:sz w:val="28"/>
          <w:szCs w:val="28"/>
          <w:u w:val="single"/>
        </w:rPr>
      </w:pPr>
      <w:r>
        <w:rPr>
          <w:rFonts w:ascii="Sylfaen" w:hAnsi="Sylfaen" w:cs="Sylfaen"/>
          <w:b/>
          <w:bCs/>
          <w:sz w:val="28"/>
          <w:szCs w:val="28"/>
          <w:u w:val="single"/>
        </w:rPr>
        <w:t>Selection Process</w:t>
      </w:r>
    </w:p>
    <w:p w14:paraId="43A651A4" w14:textId="77777777" w:rsidR="009660BB" w:rsidRDefault="001573EB">
      <w:pPr>
        <w:pStyle w:val="Standard"/>
        <w:widowControl w:val="0"/>
        <w:numPr>
          <w:ilvl w:val="0"/>
          <w:numId w:val="39"/>
        </w:numPr>
        <w:tabs>
          <w:tab w:val="left" w:pos="1440"/>
        </w:tabs>
        <w:spacing w:after="0" w:line="240" w:lineRule="auto"/>
        <w:rPr>
          <w:rFonts w:ascii="Sylfaen" w:hAnsi="Sylfaen" w:cs="Sylfaen"/>
          <w:sz w:val="24"/>
          <w:szCs w:val="24"/>
        </w:rPr>
      </w:pPr>
      <w:r>
        <w:rPr>
          <w:rFonts w:ascii="Sylfaen" w:hAnsi="Sylfaen" w:cs="Sylfaen"/>
          <w:sz w:val="24"/>
          <w:szCs w:val="24"/>
        </w:rPr>
        <w:t>After all applications have been received, a selected committee will carefully consider each and select finalists.</w:t>
      </w:r>
    </w:p>
    <w:p w14:paraId="5E96E3C8" w14:textId="3DC819B7" w:rsidR="009660BB" w:rsidRDefault="001573EB">
      <w:pPr>
        <w:pStyle w:val="Standard"/>
        <w:widowControl w:val="0"/>
        <w:numPr>
          <w:ilvl w:val="0"/>
          <w:numId w:val="40"/>
        </w:numPr>
        <w:tabs>
          <w:tab w:val="left" w:pos="1440"/>
        </w:tabs>
        <w:spacing w:after="0" w:line="240" w:lineRule="auto"/>
      </w:pPr>
      <w:r>
        <w:rPr>
          <w:rFonts w:ascii="Sylfaen" w:hAnsi="Sylfaen" w:cs="Sylfaen"/>
          <w:sz w:val="24"/>
          <w:szCs w:val="24"/>
          <w:u w:val="single"/>
        </w:rPr>
        <w:t>Finalists</w:t>
      </w:r>
      <w:r>
        <w:rPr>
          <w:rFonts w:ascii="Sylfaen" w:hAnsi="Sylfaen" w:cs="Sylfaen"/>
          <w:sz w:val="24"/>
          <w:szCs w:val="24"/>
        </w:rPr>
        <w:t xml:space="preserve"> will be </w:t>
      </w:r>
      <w:r w:rsidR="00593C73">
        <w:rPr>
          <w:rFonts w:ascii="Sylfaen" w:hAnsi="Sylfaen" w:cs="Sylfaen"/>
          <w:sz w:val="24"/>
          <w:szCs w:val="24"/>
        </w:rPr>
        <w:t>contacted</w:t>
      </w:r>
      <w:r>
        <w:rPr>
          <w:rFonts w:ascii="Sylfaen" w:hAnsi="Sylfaen" w:cs="Sylfaen"/>
          <w:sz w:val="24"/>
          <w:szCs w:val="24"/>
        </w:rPr>
        <w:t xml:space="preserve"> by phone</w:t>
      </w:r>
      <w:r w:rsidR="00593C73">
        <w:rPr>
          <w:rFonts w:ascii="Sylfaen" w:hAnsi="Sylfaen" w:cs="Sylfaen"/>
          <w:sz w:val="24"/>
          <w:szCs w:val="24"/>
        </w:rPr>
        <w:t xml:space="preserve"> </w:t>
      </w:r>
      <w:r>
        <w:rPr>
          <w:rFonts w:ascii="Sylfaen" w:hAnsi="Sylfaen" w:cs="Sylfaen"/>
          <w:sz w:val="24"/>
          <w:szCs w:val="24"/>
        </w:rPr>
        <w:t xml:space="preserve">on or before October </w:t>
      </w:r>
      <w:r w:rsidR="00593C73">
        <w:rPr>
          <w:rFonts w:ascii="Sylfaen" w:hAnsi="Sylfaen" w:cs="Sylfaen"/>
          <w:sz w:val="24"/>
          <w:szCs w:val="24"/>
        </w:rPr>
        <w:t>10</w:t>
      </w:r>
      <w:r>
        <w:rPr>
          <w:rFonts w:ascii="Sylfaen" w:hAnsi="Sylfaen" w:cs="Sylfaen"/>
          <w:sz w:val="24"/>
          <w:szCs w:val="24"/>
        </w:rPr>
        <w:t>. At this time, finalists will</w:t>
      </w:r>
      <w:r w:rsidR="00593C73">
        <w:rPr>
          <w:rFonts w:ascii="Sylfaen" w:hAnsi="Sylfaen" w:cs="Sylfaen"/>
          <w:sz w:val="24"/>
          <w:szCs w:val="24"/>
        </w:rPr>
        <w:t xml:space="preserve"> schedule a phone/zoom interview with the IHPA Youth Scholarship Committee. </w:t>
      </w:r>
    </w:p>
    <w:p w14:paraId="5DAD5C60" w14:textId="2857DAB2" w:rsidR="009660BB" w:rsidRDefault="001573EB">
      <w:pPr>
        <w:pStyle w:val="Standard"/>
        <w:widowControl w:val="0"/>
        <w:numPr>
          <w:ilvl w:val="0"/>
          <w:numId w:val="41"/>
        </w:numPr>
        <w:tabs>
          <w:tab w:val="left" w:pos="1440"/>
        </w:tabs>
        <w:spacing w:after="0" w:line="240" w:lineRule="auto"/>
        <w:rPr>
          <w:rFonts w:ascii="Sylfaen" w:hAnsi="Sylfaen" w:cs="Sylfaen"/>
          <w:sz w:val="24"/>
          <w:szCs w:val="24"/>
        </w:rPr>
      </w:pPr>
      <w:r>
        <w:rPr>
          <w:rFonts w:ascii="Sylfaen" w:hAnsi="Sylfaen" w:cs="Sylfaen"/>
          <w:sz w:val="24"/>
          <w:szCs w:val="24"/>
        </w:rPr>
        <w:t xml:space="preserve">Interviews will take place </w:t>
      </w:r>
      <w:r w:rsidR="00932219">
        <w:rPr>
          <w:rFonts w:ascii="Sylfaen" w:hAnsi="Sylfaen" w:cs="Sylfaen"/>
          <w:sz w:val="24"/>
          <w:szCs w:val="24"/>
        </w:rPr>
        <w:t xml:space="preserve">during the </w:t>
      </w:r>
      <w:r w:rsidR="00EE648B">
        <w:rPr>
          <w:rFonts w:ascii="Sylfaen" w:hAnsi="Sylfaen" w:cs="Sylfaen"/>
          <w:sz w:val="24"/>
          <w:szCs w:val="24"/>
        </w:rPr>
        <w:t>middle/</w:t>
      </w:r>
      <w:r w:rsidR="00932219">
        <w:rPr>
          <w:rFonts w:ascii="Sylfaen" w:hAnsi="Sylfaen" w:cs="Sylfaen"/>
          <w:sz w:val="24"/>
          <w:szCs w:val="24"/>
        </w:rPr>
        <w:t xml:space="preserve">end of October. </w:t>
      </w:r>
    </w:p>
    <w:p w14:paraId="5EBDBE38" w14:textId="62CDFA35" w:rsidR="009660BB" w:rsidRDefault="001573EB">
      <w:pPr>
        <w:pStyle w:val="Standard"/>
        <w:widowControl w:val="0"/>
        <w:numPr>
          <w:ilvl w:val="0"/>
          <w:numId w:val="42"/>
        </w:numPr>
        <w:tabs>
          <w:tab w:val="left" w:pos="1440"/>
        </w:tabs>
        <w:spacing w:after="0" w:line="240" w:lineRule="auto"/>
        <w:rPr>
          <w:rFonts w:ascii="Sylfaen" w:hAnsi="Sylfaen" w:cs="Sylfaen"/>
          <w:sz w:val="24"/>
          <w:szCs w:val="24"/>
        </w:rPr>
      </w:pPr>
      <w:r>
        <w:rPr>
          <w:rFonts w:ascii="Sylfaen" w:hAnsi="Sylfaen" w:cs="Sylfaen"/>
          <w:sz w:val="24"/>
          <w:szCs w:val="24"/>
        </w:rPr>
        <w:t xml:space="preserve">The Youth Beekeeping Scholarship Program Scholars will be announced during the IHPA Annual Meeting. At this time, they will have the opportunity </w:t>
      </w:r>
      <w:r w:rsidR="00932219">
        <w:rPr>
          <w:rFonts w:ascii="Sylfaen" w:hAnsi="Sylfaen" w:cs="Sylfaen"/>
          <w:sz w:val="24"/>
          <w:szCs w:val="24"/>
        </w:rPr>
        <w:t>to meet the scholarship recipients of the previous year.</w:t>
      </w:r>
    </w:p>
    <w:p w14:paraId="30374109" w14:textId="77777777" w:rsidR="009660BB" w:rsidRDefault="009660BB">
      <w:pPr>
        <w:pStyle w:val="Standard"/>
        <w:widowControl w:val="0"/>
        <w:spacing w:after="0" w:line="240" w:lineRule="auto"/>
        <w:rPr>
          <w:rFonts w:ascii="Sylfaen" w:hAnsi="Sylfaen" w:cs="Sylfaen"/>
          <w:sz w:val="24"/>
          <w:szCs w:val="24"/>
        </w:rPr>
      </w:pPr>
    </w:p>
    <w:p w14:paraId="52C6D62D" w14:textId="77777777" w:rsidR="009660BB" w:rsidRDefault="001573EB">
      <w:pPr>
        <w:pStyle w:val="Standard"/>
        <w:widowControl w:val="0"/>
        <w:spacing w:after="0" w:line="240" w:lineRule="auto"/>
        <w:jc w:val="center"/>
        <w:rPr>
          <w:rFonts w:ascii="Sylfaen" w:hAnsi="Sylfaen" w:cs="Sylfaen"/>
          <w:b/>
          <w:bCs/>
          <w:sz w:val="28"/>
          <w:szCs w:val="28"/>
          <w:u w:val="single"/>
        </w:rPr>
      </w:pPr>
      <w:r>
        <w:rPr>
          <w:rFonts w:ascii="Sylfaen" w:hAnsi="Sylfaen" w:cs="Sylfaen"/>
          <w:b/>
          <w:bCs/>
          <w:sz w:val="28"/>
          <w:szCs w:val="28"/>
          <w:u w:val="single"/>
        </w:rPr>
        <w:t>Application Checklist</w:t>
      </w:r>
    </w:p>
    <w:p w14:paraId="3113695F" w14:textId="77777777" w:rsidR="009660BB" w:rsidRDefault="001573EB">
      <w:pPr>
        <w:pStyle w:val="Standard"/>
        <w:widowControl w:val="0"/>
        <w:numPr>
          <w:ilvl w:val="0"/>
          <w:numId w:val="43"/>
        </w:numPr>
        <w:tabs>
          <w:tab w:val="left" w:pos="1440"/>
        </w:tabs>
        <w:spacing w:after="0" w:line="240" w:lineRule="auto"/>
        <w:rPr>
          <w:rFonts w:ascii="Sylfaen" w:hAnsi="Sylfaen" w:cs="Sylfaen"/>
          <w:sz w:val="24"/>
          <w:szCs w:val="24"/>
        </w:rPr>
      </w:pPr>
      <w:r>
        <w:rPr>
          <w:rFonts w:ascii="Sylfaen" w:hAnsi="Sylfaen" w:cs="Sylfaen"/>
          <w:sz w:val="24"/>
          <w:szCs w:val="24"/>
        </w:rPr>
        <w:t>Completed application (You must complete all forms to be considered for the scholarship program.)</w:t>
      </w:r>
    </w:p>
    <w:p w14:paraId="50BE2000" w14:textId="77777777" w:rsidR="009660BB" w:rsidRDefault="001573EB">
      <w:pPr>
        <w:pStyle w:val="Standard"/>
        <w:widowControl w:val="0"/>
        <w:numPr>
          <w:ilvl w:val="0"/>
          <w:numId w:val="44"/>
        </w:numPr>
        <w:tabs>
          <w:tab w:val="left" w:pos="1440"/>
        </w:tabs>
        <w:spacing w:after="0" w:line="240" w:lineRule="auto"/>
        <w:rPr>
          <w:rFonts w:ascii="Sylfaen" w:hAnsi="Sylfaen" w:cs="Sylfaen"/>
          <w:sz w:val="24"/>
          <w:szCs w:val="24"/>
        </w:rPr>
      </w:pPr>
      <w:r>
        <w:rPr>
          <w:rFonts w:ascii="Sylfaen" w:hAnsi="Sylfaen" w:cs="Sylfaen"/>
          <w:sz w:val="24"/>
          <w:szCs w:val="24"/>
        </w:rPr>
        <w:t>Waiver/Binder form, including applicant and parent/guardian signatures</w:t>
      </w:r>
    </w:p>
    <w:p w14:paraId="28DE8C93" w14:textId="62668A60" w:rsidR="009660BB" w:rsidRDefault="001573EB">
      <w:pPr>
        <w:pStyle w:val="Standard"/>
        <w:widowControl w:val="0"/>
        <w:numPr>
          <w:ilvl w:val="0"/>
          <w:numId w:val="45"/>
        </w:numPr>
        <w:tabs>
          <w:tab w:val="left" w:pos="1440"/>
        </w:tabs>
        <w:spacing w:after="0" w:line="240" w:lineRule="auto"/>
        <w:rPr>
          <w:rFonts w:ascii="Sylfaen" w:hAnsi="Sylfaen" w:cs="Sylfaen"/>
          <w:sz w:val="24"/>
          <w:szCs w:val="24"/>
        </w:rPr>
      </w:pPr>
      <w:r>
        <w:rPr>
          <w:rFonts w:ascii="Sylfaen" w:hAnsi="Sylfaen" w:cs="Sylfaen"/>
          <w:sz w:val="24"/>
          <w:szCs w:val="24"/>
        </w:rPr>
        <w:t>Summary of Involvement</w:t>
      </w:r>
      <w:r w:rsidR="00EE648B">
        <w:rPr>
          <w:rFonts w:ascii="Sylfaen" w:hAnsi="Sylfaen" w:cs="Sylfaen"/>
          <w:sz w:val="24"/>
          <w:szCs w:val="24"/>
        </w:rPr>
        <w:t xml:space="preserve"> (School and/or community)</w:t>
      </w:r>
    </w:p>
    <w:p w14:paraId="7CC39E71" w14:textId="77777777" w:rsidR="009660BB" w:rsidRDefault="001573EB">
      <w:pPr>
        <w:pStyle w:val="Standard"/>
        <w:widowControl w:val="0"/>
        <w:numPr>
          <w:ilvl w:val="0"/>
          <w:numId w:val="46"/>
        </w:numPr>
        <w:tabs>
          <w:tab w:val="left" w:pos="1440"/>
        </w:tabs>
        <w:spacing w:after="0" w:line="240" w:lineRule="auto"/>
        <w:rPr>
          <w:rFonts w:ascii="Sylfaen" w:hAnsi="Sylfaen" w:cs="Sylfaen"/>
          <w:sz w:val="24"/>
          <w:szCs w:val="24"/>
        </w:rPr>
      </w:pPr>
      <w:r>
        <w:rPr>
          <w:rFonts w:ascii="Sylfaen" w:hAnsi="Sylfaen" w:cs="Sylfaen"/>
          <w:sz w:val="24"/>
          <w:szCs w:val="24"/>
        </w:rPr>
        <w:t>Two (2) letters of recommendation</w:t>
      </w:r>
    </w:p>
    <w:p w14:paraId="77A25A58" w14:textId="77777777" w:rsidR="009660BB" w:rsidRDefault="009660BB">
      <w:pPr>
        <w:pStyle w:val="Standard"/>
        <w:widowControl w:val="0"/>
        <w:spacing w:after="0" w:line="240" w:lineRule="auto"/>
        <w:rPr>
          <w:rFonts w:ascii="Sylfaen" w:hAnsi="Sylfaen" w:cs="Sylfaen"/>
          <w:sz w:val="24"/>
          <w:szCs w:val="24"/>
        </w:rPr>
      </w:pPr>
    </w:p>
    <w:p w14:paraId="2A70E791" w14:textId="77777777" w:rsidR="009660BB" w:rsidRDefault="009660BB">
      <w:pPr>
        <w:pStyle w:val="Standard"/>
        <w:widowControl w:val="0"/>
        <w:spacing w:after="0" w:line="240" w:lineRule="auto"/>
        <w:rPr>
          <w:rFonts w:ascii="Sylfaen" w:hAnsi="Sylfaen" w:cs="Sylfaen"/>
          <w:sz w:val="24"/>
          <w:szCs w:val="24"/>
        </w:rPr>
      </w:pPr>
    </w:p>
    <w:p w14:paraId="48707A6B" w14:textId="77777777" w:rsidR="009660BB" w:rsidRDefault="001573EB">
      <w:pPr>
        <w:pStyle w:val="Standard"/>
        <w:widowControl w:val="0"/>
        <w:spacing w:after="0" w:line="240" w:lineRule="auto"/>
      </w:pPr>
      <w:r>
        <w:rPr>
          <w:rFonts w:ascii="Sylfaen" w:hAnsi="Sylfaen" w:cs="Sylfaen"/>
          <w:bCs/>
          <w:sz w:val="26"/>
          <w:szCs w:val="26"/>
        </w:rPr>
        <w:t xml:space="preserve">For more information, visit </w:t>
      </w:r>
      <w:hyperlink r:id="rId8" w:history="1">
        <w:r w:rsidRPr="00932219">
          <w:rPr>
            <w:sz w:val="28"/>
            <w:szCs w:val="28"/>
            <w:u w:val="single"/>
          </w:rPr>
          <w:t>www.iowahoneyproducers.org</w:t>
        </w:r>
      </w:hyperlink>
      <w:r>
        <w:rPr>
          <w:rFonts w:ascii="Sylfaen" w:hAnsi="Sylfaen" w:cs="Sylfaen"/>
          <w:bCs/>
          <w:sz w:val="26"/>
          <w:szCs w:val="26"/>
        </w:rPr>
        <w:t xml:space="preserve"> or contact the coordinator,</w:t>
      </w:r>
    </w:p>
    <w:p w14:paraId="1E15456C" w14:textId="4F920CC1" w:rsidR="009660BB" w:rsidRDefault="00932219">
      <w:pPr>
        <w:pStyle w:val="Standard"/>
        <w:widowControl w:val="0"/>
        <w:spacing w:after="0" w:line="240" w:lineRule="auto"/>
      </w:pPr>
      <w:r>
        <w:rPr>
          <w:rFonts w:ascii="Sylfaen" w:hAnsi="Sylfaen" w:cs="Sylfaen"/>
          <w:bCs/>
          <w:sz w:val="26"/>
          <w:szCs w:val="26"/>
        </w:rPr>
        <w:t>Stephanie Meyers</w:t>
      </w:r>
      <w:r w:rsidR="001573EB">
        <w:rPr>
          <w:rFonts w:ascii="Sylfaen" w:hAnsi="Sylfaen" w:cs="Sylfaen"/>
          <w:bCs/>
          <w:sz w:val="26"/>
          <w:szCs w:val="26"/>
        </w:rPr>
        <w:t xml:space="preserve"> at: </w:t>
      </w:r>
      <w:hyperlink r:id="rId9" w:history="1">
        <w:r w:rsidRPr="00932219">
          <w:rPr>
            <w:rStyle w:val="Hyperlink"/>
            <w:color w:val="auto"/>
            <w:sz w:val="28"/>
            <w:szCs w:val="28"/>
          </w:rPr>
          <w:t>sonshinefarmsia@gmail.com</w:t>
        </w:r>
      </w:hyperlink>
      <w:r w:rsidR="001573EB" w:rsidRPr="00932219">
        <w:rPr>
          <w:rFonts w:ascii="Sylfaen" w:hAnsi="Sylfaen" w:cs="Sylfaen"/>
          <w:sz w:val="26"/>
          <w:szCs w:val="26"/>
        </w:rPr>
        <w:t xml:space="preserve"> </w:t>
      </w:r>
      <w:r w:rsidR="001573EB">
        <w:rPr>
          <w:rFonts w:ascii="Sylfaen" w:hAnsi="Sylfaen" w:cs="Sylfaen"/>
          <w:bCs/>
          <w:sz w:val="26"/>
          <w:szCs w:val="26"/>
        </w:rPr>
        <w:t>or (</w:t>
      </w:r>
      <w:r>
        <w:rPr>
          <w:rFonts w:ascii="Sylfaen" w:hAnsi="Sylfaen" w:cs="Sylfaen"/>
          <w:bCs/>
          <w:sz w:val="26"/>
          <w:szCs w:val="26"/>
        </w:rPr>
        <w:t>641</w:t>
      </w:r>
      <w:r w:rsidR="001573EB">
        <w:rPr>
          <w:rFonts w:ascii="Sylfaen" w:hAnsi="Sylfaen" w:cs="Sylfaen"/>
          <w:bCs/>
          <w:sz w:val="26"/>
          <w:szCs w:val="26"/>
        </w:rPr>
        <w:t xml:space="preserve">) </w:t>
      </w:r>
      <w:r>
        <w:rPr>
          <w:rFonts w:ascii="Sylfaen" w:hAnsi="Sylfaen" w:cs="Sylfaen"/>
          <w:bCs/>
          <w:sz w:val="26"/>
          <w:szCs w:val="26"/>
        </w:rPr>
        <w:t>691</w:t>
      </w:r>
      <w:r w:rsidR="001573EB">
        <w:rPr>
          <w:rFonts w:ascii="Sylfaen" w:hAnsi="Sylfaen" w:cs="Sylfaen"/>
          <w:bCs/>
          <w:sz w:val="26"/>
          <w:szCs w:val="26"/>
        </w:rPr>
        <w:t>-</w:t>
      </w:r>
      <w:r>
        <w:rPr>
          <w:rFonts w:ascii="Sylfaen" w:hAnsi="Sylfaen" w:cs="Sylfaen"/>
          <w:bCs/>
          <w:sz w:val="26"/>
          <w:szCs w:val="26"/>
        </w:rPr>
        <w:t>5036</w:t>
      </w:r>
      <w:r w:rsidR="001573EB">
        <w:rPr>
          <w:rFonts w:ascii="Sylfaen" w:hAnsi="Sylfaen" w:cs="Sylfaen"/>
          <w:bCs/>
          <w:sz w:val="26"/>
          <w:szCs w:val="26"/>
        </w:rPr>
        <w:t>.</w:t>
      </w:r>
    </w:p>
    <w:p w14:paraId="3114FEF3" w14:textId="77777777" w:rsidR="009660BB" w:rsidRDefault="009660BB">
      <w:pPr>
        <w:pStyle w:val="Standard"/>
        <w:widowControl w:val="0"/>
        <w:spacing w:after="0" w:line="240" w:lineRule="auto"/>
        <w:rPr>
          <w:rFonts w:ascii="Sylfaen" w:hAnsi="Sylfaen" w:cs="Sylfaen"/>
          <w:sz w:val="24"/>
          <w:szCs w:val="24"/>
        </w:rPr>
      </w:pPr>
    </w:p>
    <w:p w14:paraId="0D858B65" w14:textId="77777777" w:rsidR="009660BB" w:rsidRDefault="009660BB">
      <w:pPr>
        <w:pStyle w:val="Standard"/>
        <w:widowControl w:val="0"/>
        <w:spacing w:after="0" w:line="240" w:lineRule="auto"/>
        <w:jc w:val="center"/>
        <w:rPr>
          <w:rFonts w:ascii="Sylfaen" w:hAnsi="Sylfaen" w:cs="Sylfaen"/>
          <w:b/>
          <w:bCs/>
          <w:sz w:val="24"/>
          <w:szCs w:val="24"/>
          <w:u w:val="single"/>
        </w:rPr>
      </w:pPr>
    </w:p>
    <w:p w14:paraId="5741505F" w14:textId="259AD6B9" w:rsidR="009660BB" w:rsidRDefault="001573EB">
      <w:pPr>
        <w:pStyle w:val="Standard"/>
        <w:widowControl w:val="0"/>
        <w:spacing w:after="0" w:line="240" w:lineRule="auto"/>
      </w:pPr>
      <w:r>
        <w:rPr>
          <w:rFonts w:ascii="Sylfaen" w:hAnsi="Sylfaen" w:cs="Sylfaen"/>
          <w:bCs/>
          <w:sz w:val="28"/>
          <w:szCs w:val="28"/>
        </w:rPr>
        <w:t xml:space="preserve">A copy of the youth’s application, waiver form, summary of involvement, and 2 completed recommendation forms should be mailed and postmarked </w:t>
      </w:r>
      <w:r w:rsidRPr="00932219">
        <w:rPr>
          <w:rFonts w:ascii="Sylfaen" w:hAnsi="Sylfaen" w:cs="Sylfaen"/>
          <w:b/>
          <w:i/>
          <w:sz w:val="28"/>
          <w:szCs w:val="28"/>
        </w:rPr>
        <w:t xml:space="preserve">NO LATER THAN </w:t>
      </w:r>
      <w:r w:rsidR="00932219" w:rsidRPr="00932219">
        <w:rPr>
          <w:rFonts w:ascii="Sylfaen" w:hAnsi="Sylfaen" w:cs="Sylfaen"/>
          <w:b/>
          <w:i/>
          <w:sz w:val="28"/>
          <w:szCs w:val="28"/>
        </w:rPr>
        <w:t>SEPTEMBER 15th</w:t>
      </w:r>
      <w:r>
        <w:rPr>
          <w:rFonts w:ascii="Sylfaen" w:hAnsi="Sylfaen" w:cs="Sylfaen"/>
          <w:bCs/>
          <w:sz w:val="28"/>
          <w:szCs w:val="28"/>
        </w:rPr>
        <w:t xml:space="preserve"> of the current year to:</w:t>
      </w:r>
    </w:p>
    <w:p w14:paraId="425311B1" w14:textId="1B82F90E" w:rsidR="009660BB" w:rsidRDefault="00932219" w:rsidP="00932219">
      <w:pPr>
        <w:pStyle w:val="Standard"/>
        <w:widowControl w:val="0"/>
        <w:spacing w:after="0" w:line="240" w:lineRule="auto"/>
        <w:jc w:val="center"/>
        <w:rPr>
          <w:rFonts w:ascii="Sylfaen" w:hAnsi="Sylfaen" w:cs="Sylfaen"/>
          <w:bCs/>
          <w:sz w:val="28"/>
          <w:szCs w:val="28"/>
        </w:rPr>
      </w:pPr>
      <w:r>
        <w:rPr>
          <w:rFonts w:ascii="Sylfaen" w:hAnsi="Sylfaen" w:cs="Sylfaen"/>
          <w:bCs/>
          <w:sz w:val="28"/>
          <w:szCs w:val="28"/>
        </w:rPr>
        <w:t>Stephanie Meyers</w:t>
      </w:r>
    </w:p>
    <w:p w14:paraId="12039B71" w14:textId="258E8124" w:rsidR="00932219" w:rsidRDefault="00932219" w:rsidP="00932219">
      <w:pPr>
        <w:pStyle w:val="Standard"/>
        <w:widowControl w:val="0"/>
        <w:spacing w:after="0" w:line="240" w:lineRule="auto"/>
        <w:jc w:val="center"/>
        <w:rPr>
          <w:rFonts w:ascii="Sylfaen" w:hAnsi="Sylfaen" w:cs="Sylfaen"/>
          <w:bCs/>
          <w:sz w:val="28"/>
          <w:szCs w:val="28"/>
        </w:rPr>
      </w:pPr>
      <w:r>
        <w:rPr>
          <w:noProof/>
        </w:rPr>
        <w:drawing>
          <wp:anchor distT="0" distB="0" distL="114300" distR="114300" simplePos="0" relativeHeight="251659264" behindDoc="1" locked="0" layoutInCell="1" allowOverlap="1" wp14:anchorId="701D6C4F" wp14:editId="3EC0DAF8">
            <wp:simplePos x="0" y="0"/>
            <wp:positionH relativeFrom="margin">
              <wp:align>right</wp:align>
            </wp:positionH>
            <wp:positionV relativeFrom="paragraph">
              <wp:posOffset>9525</wp:posOffset>
            </wp:positionV>
            <wp:extent cx="1372235" cy="1403067"/>
            <wp:effectExtent l="0" t="0" r="0" b="6985"/>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extLst>
                        <a:ext uri="{28A0092B-C50C-407E-A947-70E740481C1C}">
                          <a14:useLocalDpi xmlns:a14="http://schemas.microsoft.com/office/drawing/2010/main" val="0"/>
                        </a:ext>
                      </a:extLst>
                    </a:blip>
                    <a:srcRect/>
                    <a:stretch>
                      <a:fillRect/>
                    </a:stretch>
                  </pic:blipFill>
                  <pic:spPr>
                    <a:xfrm>
                      <a:off x="0" y="0"/>
                      <a:ext cx="1372235" cy="1403067"/>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rFonts w:ascii="Sylfaen" w:hAnsi="Sylfaen" w:cs="Sylfaen"/>
          <w:bCs/>
          <w:sz w:val="28"/>
          <w:szCs w:val="28"/>
        </w:rPr>
        <w:t>IHPA Youth Scholarship Program Coordinator</w:t>
      </w:r>
    </w:p>
    <w:p w14:paraId="53C4CFFD" w14:textId="2442C96F" w:rsidR="00932219" w:rsidRDefault="00932219" w:rsidP="00932219">
      <w:pPr>
        <w:pStyle w:val="Standard"/>
        <w:widowControl w:val="0"/>
        <w:spacing w:after="0" w:line="240" w:lineRule="auto"/>
        <w:jc w:val="center"/>
        <w:rPr>
          <w:rFonts w:ascii="Sylfaen" w:hAnsi="Sylfaen" w:cs="Sylfaen"/>
          <w:bCs/>
          <w:sz w:val="28"/>
          <w:szCs w:val="28"/>
        </w:rPr>
      </w:pPr>
      <w:r>
        <w:rPr>
          <w:rFonts w:ascii="Sylfaen" w:hAnsi="Sylfaen" w:cs="Sylfaen"/>
          <w:bCs/>
          <w:sz w:val="28"/>
          <w:szCs w:val="28"/>
        </w:rPr>
        <w:t>26362 G Avenue</w:t>
      </w:r>
    </w:p>
    <w:p w14:paraId="407F56D8" w14:textId="1C773DE7" w:rsidR="00932219" w:rsidRPr="00932219" w:rsidRDefault="00932219" w:rsidP="00932219">
      <w:pPr>
        <w:pStyle w:val="Standard"/>
        <w:widowControl w:val="0"/>
        <w:spacing w:after="0" w:line="240" w:lineRule="auto"/>
        <w:jc w:val="center"/>
        <w:rPr>
          <w:rFonts w:ascii="Sylfaen" w:hAnsi="Sylfaen" w:cs="Sylfaen"/>
          <w:bCs/>
          <w:sz w:val="28"/>
          <w:szCs w:val="28"/>
        </w:rPr>
      </w:pPr>
      <w:r>
        <w:rPr>
          <w:rFonts w:ascii="Sylfaen" w:hAnsi="Sylfaen" w:cs="Sylfaen"/>
          <w:bCs/>
          <w:sz w:val="28"/>
          <w:szCs w:val="28"/>
        </w:rPr>
        <w:t>Hubbard, IA 50122</w:t>
      </w:r>
    </w:p>
    <w:sectPr w:rsidR="00932219" w:rsidRPr="00932219">
      <w:pgSz w:w="12240" w:h="15840"/>
      <w:pgMar w:top="720" w:right="720" w:bottom="27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7734" w14:textId="77777777" w:rsidR="00135DD3" w:rsidRDefault="001573EB">
      <w:pPr>
        <w:spacing w:after="0" w:line="240" w:lineRule="auto"/>
      </w:pPr>
      <w:r>
        <w:separator/>
      </w:r>
    </w:p>
  </w:endnote>
  <w:endnote w:type="continuationSeparator" w:id="0">
    <w:p w14:paraId="3AE7B678" w14:textId="77777777" w:rsidR="00135DD3" w:rsidRDefault="0015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14EE" w14:textId="77777777" w:rsidR="00135DD3" w:rsidRDefault="001573EB">
      <w:pPr>
        <w:spacing w:after="0" w:line="240" w:lineRule="auto"/>
      </w:pPr>
      <w:r>
        <w:rPr>
          <w:color w:val="000000"/>
        </w:rPr>
        <w:separator/>
      </w:r>
    </w:p>
  </w:footnote>
  <w:footnote w:type="continuationSeparator" w:id="0">
    <w:p w14:paraId="0CE2919D" w14:textId="77777777" w:rsidR="00135DD3" w:rsidRDefault="00157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A35"/>
    <w:multiLevelType w:val="multilevel"/>
    <w:tmpl w:val="E2D8FA52"/>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584C64"/>
    <w:multiLevelType w:val="multilevel"/>
    <w:tmpl w:val="B9CE98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E4187D"/>
    <w:multiLevelType w:val="multilevel"/>
    <w:tmpl w:val="3DEE39B6"/>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C62C82"/>
    <w:multiLevelType w:val="multilevel"/>
    <w:tmpl w:val="8B862F20"/>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A93033B"/>
    <w:multiLevelType w:val="multilevel"/>
    <w:tmpl w:val="3CD63E56"/>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E582984"/>
    <w:multiLevelType w:val="multilevel"/>
    <w:tmpl w:val="E788EC06"/>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EEF34DA"/>
    <w:multiLevelType w:val="multilevel"/>
    <w:tmpl w:val="90E063C0"/>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F837A09"/>
    <w:multiLevelType w:val="multilevel"/>
    <w:tmpl w:val="DC5A228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0C06BC7"/>
    <w:multiLevelType w:val="multilevel"/>
    <w:tmpl w:val="DE724398"/>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3F5724A"/>
    <w:multiLevelType w:val="multilevel"/>
    <w:tmpl w:val="B11C2E8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01773ED"/>
    <w:multiLevelType w:val="multilevel"/>
    <w:tmpl w:val="359CF55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1063578"/>
    <w:multiLevelType w:val="multilevel"/>
    <w:tmpl w:val="EB6C32BA"/>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21366A"/>
    <w:multiLevelType w:val="multilevel"/>
    <w:tmpl w:val="75A48092"/>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D07645"/>
    <w:multiLevelType w:val="multilevel"/>
    <w:tmpl w:val="274E4790"/>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5BF3EBF"/>
    <w:multiLevelType w:val="multilevel"/>
    <w:tmpl w:val="F2E83316"/>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792487F"/>
    <w:multiLevelType w:val="multilevel"/>
    <w:tmpl w:val="E9D8C736"/>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AD61343"/>
    <w:multiLevelType w:val="multilevel"/>
    <w:tmpl w:val="46126BBA"/>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E6C2225"/>
    <w:multiLevelType w:val="multilevel"/>
    <w:tmpl w:val="2402CE1E"/>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65F1FAD"/>
    <w:multiLevelType w:val="multilevel"/>
    <w:tmpl w:val="C590A0EA"/>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97C1294"/>
    <w:multiLevelType w:val="multilevel"/>
    <w:tmpl w:val="C9AA0094"/>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F473A7A"/>
    <w:multiLevelType w:val="multilevel"/>
    <w:tmpl w:val="235499A0"/>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24F0EBD"/>
    <w:multiLevelType w:val="multilevel"/>
    <w:tmpl w:val="10E2EC8A"/>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3637D85"/>
    <w:multiLevelType w:val="multilevel"/>
    <w:tmpl w:val="70168F8E"/>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FDE3A69"/>
    <w:multiLevelType w:val="multilevel"/>
    <w:tmpl w:val="3558CCCE"/>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13"/>
  </w:num>
  <w:num w:numId="3">
    <w:abstractNumId w:val="14"/>
  </w:num>
  <w:num w:numId="4">
    <w:abstractNumId w:val="5"/>
  </w:num>
  <w:num w:numId="5">
    <w:abstractNumId w:val="3"/>
  </w:num>
  <w:num w:numId="6">
    <w:abstractNumId w:val="4"/>
  </w:num>
  <w:num w:numId="7">
    <w:abstractNumId w:val="19"/>
  </w:num>
  <w:num w:numId="8">
    <w:abstractNumId w:val="10"/>
  </w:num>
  <w:num w:numId="9">
    <w:abstractNumId w:val="17"/>
  </w:num>
  <w:num w:numId="10">
    <w:abstractNumId w:val="18"/>
  </w:num>
  <w:num w:numId="11">
    <w:abstractNumId w:val="15"/>
  </w:num>
  <w:num w:numId="12">
    <w:abstractNumId w:val="22"/>
  </w:num>
  <w:num w:numId="13">
    <w:abstractNumId w:val="20"/>
  </w:num>
  <w:num w:numId="14">
    <w:abstractNumId w:val="1"/>
  </w:num>
  <w:num w:numId="15">
    <w:abstractNumId w:val="7"/>
  </w:num>
  <w:num w:numId="16">
    <w:abstractNumId w:val="0"/>
  </w:num>
  <w:num w:numId="17">
    <w:abstractNumId w:val="16"/>
  </w:num>
  <w:num w:numId="18">
    <w:abstractNumId w:val="8"/>
  </w:num>
  <w:num w:numId="19">
    <w:abstractNumId w:val="12"/>
  </w:num>
  <w:num w:numId="20">
    <w:abstractNumId w:val="21"/>
  </w:num>
  <w:num w:numId="21">
    <w:abstractNumId w:val="23"/>
  </w:num>
  <w:num w:numId="22">
    <w:abstractNumId w:val="11"/>
  </w:num>
  <w:num w:numId="23">
    <w:abstractNumId w:val="6"/>
  </w:num>
  <w:num w:numId="24">
    <w:abstractNumId w:val="2"/>
  </w:num>
  <w:num w:numId="25">
    <w:abstractNumId w:val="9"/>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5"/>
    <w:lvlOverride w:ilvl="0">
      <w:startOverride w:val="1"/>
    </w:lvlOverride>
  </w:num>
  <w:num w:numId="29">
    <w:abstractNumId w:val="3"/>
    <w:lvlOverride w:ilvl="0">
      <w:startOverride w:val="1"/>
    </w:lvlOverride>
  </w:num>
  <w:num w:numId="30">
    <w:abstractNumId w:val="4"/>
    <w:lvlOverride w:ilvl="0">
      <w:startOverride w:val="1"/>
    </w:lvlOverride>
  </w:num>
  <w:num w:numId="31">
    <w:abstractNumId w:val="10"/>
    <w:lvlOverride w:ilvl="0">
      <w:startOverride w:val="1"/>
    </w:lvlOverride>
  </w:num>
  <w:num w:numId="32">
    <w:abstractNumId w:val="18"/>
    <w:lvlOverride w:ilvl="0">
      <w:startOverride w:val="1"/>
    </w:lvlOverride>
  </w:num>
  <w:num w:numId="33">
    <w:abstractNumId w:val="15"/>
    <w:lvlOverride w:ilvl="0">
      <w:startOverride w:val="1"/>
    </w:lvlOverride>
  </w:num>
  <w:num w:numId="34">
    <w:abstractNumId w:val="22"/>
    <w:lvlOverride w:ilvl="0">
      <w:startOverride w:val="1"/>
    </w:lvlOverride>
  </w:num>
  <w:num w:numId="35">
    <w:abstractNumId w:val="20"/>
    <w:lvlOverride w:ilvl="0">
      <w:startOverride w:val="1"/>
    </w:lvlOverride>
  </w:num>
  <w:num w:numId="36">
    <w:abstractNumId w:val="1"/>
    <w:lvlOverride w:ilvl="0">
      <w:startOverride w:val="1"/>
    </w:lvlOverride>
  </w:num>
  <w:num w:numId="37">
    <w:abstractNumId w:val="7"/>
    <w:lvlOverride w:ilvl="0">
      <w:startOverride w:val="1"/>
    </w:lvlOverride>
  </w:num>
  <w:num w:numId="38">
    <w:abstractNumId w:val="0"/>
    <w:lvlOverride w:ilvl="0">
      <w:startOverride w:val="1"/>
    </w:lvlOverride>
  </w:num>
  <w:num w:numId="39">
    <w:abstractNumId w:val="16"/>
    <w:lvlOverride w:ilvl="0">
      <w:startOverride w:val="1"/>
    </w:lvlOverride>
  </w:num>
  <w:num w:numId="40">
    <w:abstractNumId w:val="8"/>
    <w:lvlOverride w:ilvl="0">
      <w:startOverride w:val="1"/>
    </w:lvlOverride>
  </w:num>
  <w:num w:numId="41">
    <w:abstractNumId w:val="12"/>
    <w:lvlOverride w:ilvl="0">
      <w:startOverride w:val="1"/>
    </w:lvlOverride>
  </w:num>
  <w:num w:numId="42">
    <w:abstractNumId w:val="21"/>
    <w:lvlOverride w:ilvl="0">
      <w:startOverride w:val="1"/>
    </w:lvlOverride>
  </w:num>
  <w:num w:numId="43">
    <w:abstractNumId w:val="23"/>
    <w:lvlOverride w:ilvl="0">
      <w:startOverride w:val="1"/>
    </w:lvlOverride>
  </w:num>
  <w:num w:numId="44">
    <w:abstractNumId w:val="11"/>
    <w:lvlOverride w:ilvl="0">
      <w:startOverride w:val="1"/>
    </w:lvlOverride>
  </w:num>
  <w:num w:numId="45">
    <w:abstractNumId w:val="6"/>
    <w:lvlOverride w:ilvl="0">
      <w:startOverride w:val="1"/>
    </w:lvlOverride>
  </w:num>
  <w:num w:numId="4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BB"/>
    <w:rsid w:val="000F40E9"/>
    <w:rsid w:val="00135DD3"/>
    <w:rsid w:val="00153349"/>
    <w:rsid w:val="001573EB"/>
    <w:rsid w:val="001B777D"/>
    <w:rsid w:val="00327609"/>
    <w:rsid w:val="004E111A"/>
    <w:rsid w:val="00593C73"/>
    <w:rsid w:val="00932219"/>
    <w:rsid w:val="009660BB"/>
    <w:rsid w:val="009919E1"/>
    <w:rsid w:val="00EE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BE80"/>
  <w15:docId w15:val="{4709A60F-1498-48EF-97A2-20220907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BalloonText">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rFonts w:cs="Times New Roman"/>
      <w:color w:val="0000FF"/>
      <w:u w:val="single"/>
    </w:rPr>
  </w:style>
  <w:style w:type="character" w:styleId="UnresolvedMention">
    <w:name w:val="Unresolved Mention"/>
    <w:basedOn w:val="DefaultParagraphFont"/>
    <w:rPr>
      <w:rFonts w:cs="Times New Roman"/>
      <w:color w:val="808080"/>
    </w:rPr>
  </w:style>
  <w:style w:type="character" w:customStyle="1" w:styleId="ListLabel1">
    <w:name w:val="ListLabel 1"/>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character" w:styleId="Hyperlink">
    <w:name w:val="Hyperlink"/>
    <w:basedOn w:val="DefaultParagraphFont"/>
    <w:uiPriority w:val="99"/>
    <w:unhideWhenUsed/>
    <w:rsid w:val="009322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owahoneyproducer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nshinefarms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Waiver</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dc:title>
  <dc:subject>Bees</dc:subject>
  <dc:creator>IHPA</dc:creator>
  <dc:description>IHPA</dc:description>
  <cp:lastModifiedBy>Stephanie Meyers</cp:lastModifiedBy>
  <cp:revision>4</cp:revision>
  <cp:lastPrinted>2016-01-24T17:12:00Z</cp:lastPrinted>
  <dcterms:created xsi:type="dcterms:W3CDTF">2021-11-28T23:22:00Z</dcterms:created>
  <dcterms:modified xsi:type="dcterms:W3CDTF">2021-12-20T21:35:00Z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Iowa Home Care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Beekeeping</vt:lpwstr>
  </property>
</Properties>
</file>